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D77F" w14:textId="77777777" w:rsidR="0017604D" w:rsidRPr="00A262B0" w:rsidRDefault="0017604D">
      <w:pPr>
        <w:rPr>
          <w:rFonts w:ascii="Arial" w:hAnsi="Arial" w:cs="Arial"/>
          <w:lang w:val="en-GB"/>
        </w:rPr>
      </w:pPr>
    </w:p>
    <w:p w14:paraId="58E1A47F" w14:textId="77777777" w:rsidR="00890D98" w:rsidRPr="00890D98" w:rsidRDefault="00890D98" w:rsidP="00890D98">
      <w:pPr>
        <w:spacing w:after="200" w:line="276" w:lineRule="auto"/>
        <w:jc w:val="center"/>
        <w:rPr>
          <w:rFonts w:ascii="Arial" w:eastAsia="Calibri" w:hAnsi="Arial" w:cs="Arial"/>
          <w:sz w:val="48"/>
          <w:szCs w:val="48"/>
          <w:lang w:val="en-GB"/>
        </w:rPr>
      </w:pPr>
      <w:r w:rsidRPr="00890D98">
        <w:rPr>
          <w:rFonts w:ascii="Arial" w:eastAsia="Calibri" w:hAnsi="Arial" w:cs="Arial"/>
          <w:sz w:val="48"/>
          <w:szCs w:val="48"/>
          <w:lang w:val="en-GB"/>
        </w:rPr>
        <w:t>English Nursery and Primary School</w:t>
      </w:r>
    </w:p>
    <w:p w14:paraId="637075D3" w14:textId="77777777" w:rsidR="00890D98" w:rsidRPr="00890D98" w:rsidRDefault="00890D98" w:rsidP="00890D98">
      <w:pPr>
        <w:spacing w:after="200" w:line="276" w:lineRule="auto"/>
        <w:jc w:val="center"/>
        <w:rPr>
          <w:rFonts w:ascii="Arial" w:eastAsia="Calibri" w:hAnsi="Arial" w:cs="Arial"/>
          <w:sz w:val="48"/>
          <w:szCs w:val="48"/>
          <w:lang w:val="en-GB"/>
        </w:rPr>
      </w:pPr>
      <w:r w:rsidRPr="00890D98">
        <w:rPr>
          <w:rFonts w:ascii="Arial" w:eastAsia="Calibri" w:hAnsi="Arial" w:cs="Arial"/>
          <w:sz w:val="48"/>
          <w:szCs w:val="48"/>
          <w:lang w:val="en-GB"/>
        </w:rPr>
        <w:t>Moscow</w:t>
      </w:r>
    </w:p>
    <w:p w14:paraId="6C6509C0" w14:textId="77777777" w:rsidR="00890D98" w:rsidRPr="00890D98" w:rsidRDefault="00890D98" w:rsidP="00890D98">
      <w:pPr>
        <w:spacing w:after="200" w:line="276" w:lineRule="auto"/>
        <w:jc w:val="center"/>
        <w:rPr>
          <w:rFonts w:ascii="Arial" w:eastAsia="Calibri" w:hAnsi="Arial" w:cs="Arial"/>
          <w:sz w:val="48"/>
          <w:szCs w:val="48"/>
          <w:lang w:val="en-GB"/>
        </w:rPr>
      </w:pPr>
    </w:p>
    <w:p w14:paraId="7B33EC61" w14:textId="77777777" w:rsidR="00890D98" w:rsidRPr="00890D98" w:rsidRDefault="00890D98" w:rsidP="00890D98">
      <w:pPr>
        <w:spacing w:after="200" w:line="276" w:lineRule="auto"/>
        <w:jc w:val="center"/>
        <w:rPr>
          <w:rFonts w:ascii="Arial" w:eastAsia="Calibri" w:hAnsi="Arial" w:cs="Arial"/>
          <w:sz w:val="48"/>
          <w:szCs w:val="48"/>
          <w:lang w:val="en-GB"/>
        </w:rPr>
      </w:pPr>
      <w:r w:rsidRPr="00890D98">
        <w:rPr>
          <w:rFonts w:ascii="Arial" w:eastAsia="Calibri" w:hAnsi="Arial" w:cs="Arial"/>
          <w:noProof/>
          <w:sz w:val="48"/>
          <w:szCs w:val="48"/>
          <w:lang w:val="ru-RU" w:eastAsia="ru-RU"/>
        </w:rPr>
        <w:drawing>
          <wp:inline distT="0" distB="0" distL="0" distR="0" wp14:anchorId="7AA43CAE" wp14:editId="09B8D0BB">
            <wp:extent cx="3105150" cy="14036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3114723" cy="1408025"/>
                    </a:xfrm>
                    <a:prstGeom prst="rect">
                      <a:avLst/>
                    </a:prstGeom>
                  </pic:spPr>
                </pic:pic>
              </a:graphicData>
            </a:graphic>
          </wp:inline>
        </w:drawing>
      </w:r>
    </w:p>
    <w:p w14:paraId="12003928" w14:textId="77777777" w:rsidR="00890D98" w:rsidRPr="00890D98" w:rsidRDefault="00890D98" w:rsidP="00890D98">
      <w:pPr>
        <w:spacing w:after="200" w:line="276" w:lineRule="auto"/>
        <w:jc w:val="center"/>
        <w:rPr>
          <w:rFonts w:ascii="Arial" w:eastAsia="Calibri" w:hAnsi="Arial" w:cs="Arial"/>
          <w:sz w:val="48"/>
          <w:szCs w:val="48"/>
          <w:lang w:val="en-GB"/>
        </w:rPr>
      </w:pPr>
    </w:p>
    <w:p w14:paraId="2D9D6702" w14:textId="09058AA0" w:rsidR="00890D98" w:rsidRPr="00890D98" w:rsidRDefault="00890D98" w:rsidP="00890D98">
      <w:pPr>
        <w:spacing w:after="200" w:line="276" w:lineRule="auto"/>
        <w:jc w:val="center"/>
        <w:rPr>
          <w:rFonts w:ascii="Arial" w:eastAsia="Calibri" w:hAnsi="Arial" w:cs="Arial"/>
          <w:sz w:val="48"/>
          <w:szCs w:val="48"/>
          <w:lang w:val="en-GB"/>
        </w:rPr>
      </w:pPr>
      <w:r>
        <w:rPr>
          <w:rFonts w:ascii="Arial" w:eastAsia="Calibri" w:hAnsi="Arial" w:cs="Arial"/>
          <w:sz w:val="48"/>
          <w:szCs w:val="48"/>
          <w:lang w:val="en-GB"/>
        </w:rPr>
        <w:t>Marking and Effective Feedback</w:t>
      </w:r>
      <w:r w:rsidRPr="00890D98">
        <w:rPr>
          <w:rFonts w:ascii="Arial" w:eastAsia="Calibri" w:hAnsi="Arial" w:cs="Arial"/>
          <w:sz w:val="48"/>
          <w:szCs w:val="48"/>
          <w:lang w:val="en-GB"/>
        </w:rPr>
        <w:t xml:space="preserve"> Policy</w:t>
      </w:r>
    </w:p>
    <w:p w14:paraId="0A858967" w14:textId="77777777" w:rsidR="00890D98" w:rsidRPr="00890D98" w:rsidRDefault="00890D98" w:rsidP="00890D98">
      <w:pPr>
        <w:spacing w:after="200" w:line="276" w:lineRule="auto"/>
        <w:jc w:val="center"/>
        <w:rPr>
          <w:rFonts w:ascii="Arial" w:eastAsia="Calibri" w:hAnsi="Arial" w:cs="Arial"/>
          <w:sz w:val="48"/>
          <w:szCs w:val="48"/>
          <w:lang w:val="en-GB"/>
        </w:rPr>
      </w:pPr>
    </w:p>
    <w:p w14:paraId="3FF4E772" w14:textId="77777777" w:rsidR="00890D98" w:rsidRPr="00890D98" w:rsidRDefault="00890D98" w:rsidP="00890D98">
      <w:pPr>
        <w:spacing w:after="200" w:line="276" w:lineRule="auto"/>
        <w:jc w:val="center"/>
        <w:rPr>
          <w:rFonts w:ascii="Arial" w:eastAsia="Calibri" w:hAnsi="Arial" w:cs="Arial"/>
          <w:sz w:val="48"/>
          <w:szCs w:val="48"/>
          <w:lang w:val="en-GB"/>
        </w:rPr>
      </w:pPr>
      <w:r w:rsidRPr="00890D98">
        <w:rPr>
          <w:rFonts w:ascii="Arial" w:eastAsia="Calibri" w:hAnsi="Arial" w:cs="Arial"/>
          <w:sz w:val="48"/>
          <w:szCs w:val="48"/>
          <w:lang w:val="en-GB"/>
        </w:rPr>
        <w:t>January 2022</w:t>
      </w:r>
    </w:p>
    <w:p w14:paraId="315FCEA4" w14:textId="77777777" w:rsidR="00890D98" w:rsidRPr="00890D98" w:rsidRDefault="00890D98" w:rsidP="00890D98">
      <w:pPr>
        <w:spacing w:after="200" w:line="276" w:lineRule="auto"/>
        <w:jc w:val="center"/>
        <w:rPr>
          <w:rFonts w:ascii="Arial" w:eastAsia="Calibri" w:hAnsi="Arial" w:cs="Arial"/>
          <w:sz w:val="48"/>
          <w:szCs w:val="48"/>
          <w:lang w:val="en-GB"/>
        </w:rPr>
      </w:pPr>
    </w:p>
    <w:p w14:paraId="43873555" w14:textId="77777777" w:rsidR="00890D98" w:rsidRPr="00890D98" w:rsidRDefault="00890D98" w:rsidP="00890D98">
      <w:pPr>
        <w:spacing w:after="200" w:line="276" w:lineRule="auto"/>
        <w:jc w:val="center"/>
        <w:rPr>
          <w:rFonts w:ascii="Arial" w:eastAsia="Calibri" w:hAnsi="Arial" w:cs="Arial"/>
          <w:b/>
          <w:bCs/>
          <w:sz w:val="48"/>
          <w:szCs w:val="48"/>
        </w:rPr>
      </w:pPr>
      <w:r w:rsidRPr="00890D98">
        <w:rPr>
          <w:rFonts w:ascii="Arial" w:eastAsia="Calibri" w:hAnsi="Arial" w:cs="Arial"/>
          <w:sz w:val="48"/>
          <w:szCs w:val="48"/>
          <w:lang w:val="en-GB"/>
        </w:rPr>
        <w:t>Review date June 2023</w:t>
      </w:r>
    </w:p>
    <w:p w14:paraId="3515C9DB" w14:textId="77777777" w:rsidR="00890D98" w:rsidRPr="00890D98" w:rsidRDefault="00890D98" w:rsidP="00890D98">
      <w:pPr>
        <w:spacing w:after="200" w:line="276" w:lineRule="auto"/>
        <w:rPr>
          <w:rFonts w:ascii="Arial" w:eastAsia="Calibri" w:hAnsi="Arial" w:cs="Arial"/>
          <w:b/>
          <w:bCs/>
          <w:sz w:val="24"/>
          <w:szCs w:val="24"/>
        </w:rPr>
      </w:pPr>
    </w:p>
    <w:p w14:paraId="1FEDB771" w14:textId="77777777" w:rsidR="00890D98" w:rsidRPr="00890D98" w:rsidRDefault="00890D98" w:rsidP="00890D98">
      <w:pPr>
        <w:spacing w:after="200" w:line="276" w:lineRule="auto"/>
        <w:rPr>
          <w:rFonts w:ascii="Arial" w:eastAsia="Calibri" w:hAnsi="Arial" w:cs="Arial"/>
          <w:b/>
          <w:bCs/>
          <w:sz w:val="24"/>
          <w:szCs w:val="24"/>
        </w:rPr>
      </w:pPr>
    </w:p>
    <w:p w14:paraId="7DA33E91" w14:textId="77777777" w:rsidR="00890D98" w:rsidRPr="00890D98" w:rsidRDefault="00890D98" w:rsidP="00890D98">
      <w:pPr>
        <w:spacing w:after="200" w:line="276" w:lineRule="auto"/>
        <w:rPr>
          <w:rFonts w:ascii="Arial" w:eastAsia="Calibri" w:hAnsi="Arial" w:cs="Arial"/>
          <w:b/>
          <w:bCs/>
          <w:sz w:val="24"/>
          <w:szCs w:val="24"/>
        </w:rPr>
      </w:pPr>
    </w:p>
    <w:p w14:paraId="2C709DF1" w14:textId="26E5E2D9" w:rsidR="00AA7069" w:rsidRDefault="00AA7069" w:rsidP="005F77E8">
      <w:pPr>
        <w:jc w:val="center"/>
        <w:rPr>
          <w:rFonts w:ascii="Arial" w:eastAsia="Calibri" w:hAnsi="Arial" w:cs="Arial"/>
          <w:b/>
          <w:u w:val="single"/>
        </w:rPr>
      </w:pPr>
    </w:p>
    <w:p w14:paraId="1F925F7B" w14:textId="77777777" w:rsidR="007F0CC1" w:rsidRDefault="007F0CC1" w:rsidP="005F77E8">
      <w:pPr>
        <w:rPr>
          <w:rFonts w:ascii="Arial" w:eastAsia="Calibri" w:hAnsi="Arial" w:cs="Arial"/>
        </w:rPr>
      </w:pPr>
    </w:p>
    <w:p w14:paraId="7838FFDC" w14:textId="5424B721" w:rsidR="005F77E8" w:rsidRPr="005F77E8" w:rsidRDefault="005F77E8" w:rsidP="005F77E8">
      <w:pPr>
        <w:rPr>
          <w:rFonts w:ascii="Arial" w:eastAsia="Calibri" w:hAnsi="Arial" w:cs="Arial"/>
        </w:rPr>
      </w:pPr>
      <w:r w:rsidRPr="005F77E8">
        <w:rPr>
          <w:rFonts w:ascii="Arial" w:eastAsia="Calibri" w:hAnsi="Arial" w:cs="Arial"/>
        </w:rPr>
        <w:t>We believe this policy should be a working document that is fit for purpose, represents the school ethos, enables consistency and quality across the school and is related to the following local legislation and international standards:</w:t>
      </w:r>
    </w:p>
    <w:p w14:paraId="3DBC88FE" w14:textId="77777777" w:rsidR="005F77E8" w:rsidRPr="005F77E8" w:rsidRDefault="005F77E8" w:rsidP="005F77E8">
      <w:pPr>
        <w:rPr>
          <w:rFonts w:ascii="Arial" w:eastAsia="Calibri" w:hAnsi="Arial" w:cs="Arial"/>
        </w:rPr>
      </w:pPr>
    </w:p>
    <w:p w14:paraId="04E04BAC" w14:textId="1628F96C"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This policy gives guidance to staff on the purposes of marking and our procedures to help ensure that feedback to children at </w:t>
      </w:r>
      <w:r w:rsidR="00AA7069">
        <w:rPr>
          <w:rFonts w:ascii="Arial" w:eastAsia="Calibri" w:hAnsi="Arial" w:cs="Arial"/>
          <w:shd w:val="clear" w:color="auto" w:fill="FFFFFF"/>
          <w:lang w:val="en-GB" w:eastAsia="en-GB"/>
        </w:rPr>
        <w:t>ENS</w:t>
      </w:r>
      <w:r w:rsidRPr="005F77E8">
        <w:rPr>
          <w:rFonts w:ascii="Arial" w:eastAsia="Calibri" w:hAnsi="Arial" w:cs="Arial"/>
          <w:shd w:val="clear" w:color="auto" w:fill="FFFFFF"/>
          <w:lang w:val="en-GB" w:eastAsia="en-GB"/>
        </w:rPr>
        <w:t xml:space="preserve"> is both consistent and effective. </w:t>
      </w:r>
    </w:p>
    <w:p w14:paraId="2BC3BF55"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Introduction </w:t>
      </w:r>
    </w:p>
    <w:p w14:paraId="0F8FDC0D"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Marking and feedback are fundamental elements of the assessment of children</w:t>
      </w:r>
      <w:r w:rsidRPr="005F77E8">
        <w:rPr>
          <w:rFonts w:ascii="Arial" w:eastAsia="Helvetica" w:hAnsi="Arial" w:cs="Arial"/>
          <w:shd w:val="clear" w:color="auto" w:fill="FFFFFF"/>
          <w:lang w:val="en-GB" w:eastAsia="en-GB"/>
        </w:rPr>
        <w:t xml:space="preserve">’s work, helping children become reflective learners and closing the gap between current and desired performance. </w:t>
      </w:r>
    </w:p>
    <w:p w14:paraId="1CF98CBB"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This policy will: </w:t>
      </w:r>
    </w:p>
    <w:p w14:paraId="2C98A9A4" w14:textId="1EF41E1D"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Promote high quality feedback throughout the school </w:t>
      </w:r>
      <w:r w:rsidR="007F0CC1">
        <w:rPr>
          <w:rFonts w:ascii="Arial" w:eastAsia="Helvetica" w:hAnsi="Arial" w:cs="Arial"/>
          <w:shd w:val="clear" w:color="auto" w:fill="FFFFFF"/>
          <w:lang w:val="en-GB" w:eastAsia="en-GB"/>
        </w:rPr>
        <w:t>and branches</w:t>
      </w:r>
    </w:p>
    <w:p w14:paraId="77B0CBE5"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Provide an approach to marking that is both manageable and </w:t>
      </w:r>
      <w:r w:rsidRPr="005F77E8">
        <w:rPr>
          <w:rFonts w:ascii="Arial" w:eastAsia="Calibri" w:hAnsi="Arial" w:cs="Arial"/>
          <w:shd w:val="clear" w:color="auto" w:fill="FFFFFF"/>
          <w:lang w:val="en-GB" w:eastAsia="en-GB"/>
        </w:rPr>
        <w:t xml:space="preserve">effective </w:t>
      </w:r>
    </w:p>
    <w:p w14:paraId="548B0FCB"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Standardise the schools’ approach to marking and feedback </w:t>
      </w:r>
    </w:p>
    <w:p w14:paraId="75E9C578"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Aims </w:t>
      </w:r>
    </w:p>
    <w:p w14:paraId="24498DEC"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Effective marking and feedback: </w:t>
      </w:r>
    </w:p>
    <w:p w14:paraId="34D65DFE" w14:textId="163407E5"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Provides a dialogue between teachers and children </w:t>
      </w:r>
    </w:p>
    <w:p w14:paraId="1EE0A926" w14:textId="651F88FF"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Gives children clear strategies on how they can improve their work. </w:t>
      </w:r>
    </w:p>
    <w:p w14:paraId="2BC5E269"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Provides a tool</w:t>
      </w:r>
      <w:r w:rsidRPr="005F77E8">
        <w:rPr>
          <w:rFonts w:ascii="Arial" w:eastAsia="Calibri" w:hAnsi="Arial" w:cs="Arial"/>
          <w:shd w:val="clear" w:color="auto" w:fill="FFFFFF"/>
          <w:lang w:val="en-GB" w:eastAsia="en-GB"/>
        </w:rPr>
        <w:t xml:space="preserve"> for teacher assessment </w:t>
      </w:r>
      <w:r w:rsidRPr="005F77E8">
        <w:rPr>
          <w:rFonts w:ascii="Arial" w:eastAsia="Helvetica" w:hAnsi="Arial" w:cs="Arial"/>
          <w:shd w:val="clear" w:color="auto" w:fill="FFFFFF"/>
          <w:lang w:val="en-GB" w:eastAsia="en-GB"/>
        </w:rPr>
        <w:t xml:space="preserve">– diagnostic, formative or summative </w:t>
      </w:r>
    </w:p>
    <w:p w14:paraId="618B942F"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Helps the teacher to evaluate teaching and inform planning </w:t>
      </w:r>
    </w:p>
    <w:p w14:paraId="42C0B833"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Positively reinforces children’s achievement and efforts </w:t>
      </w:r>
    </w:p>
    <w:p w14:paraId="7667504B"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Celebrates success whenever possible in order to raise self - </w:t>
      </w:r>
      <w:r w:rsidRPr="005F77E8">
        <w:rPr>
          <w:rFonts w:ascii="Arial" w:eastAsia="Calibri" w:hAnsi="Arial" w:cs="Arial"/>
          <w:shd w:val="clear" w:color="auto" w:fill="FFFFFF"/>
          <w:lang w:val="en-GB" w:eastAsia="en-GB"/>
        </w:rPr>
        <w:t xml:space="preserve">esteem and encourages all children to work to their full potential. </w:t>
      </w:r>
    </w:p>
    <w:p w14:paraId="39C7C8DE" w14:textId="77777777" w:rsidR="007F0CC1" w:rsidRDefault="007F0CC1" w:rsidP="005F77E8">
      <w:pPr>
        <w:spacing w:before="100" w:beforeAutospacing="1" w:after="100" w:afterAutospacing="1" w:line="240" w:lineRule="auto"/>
        <w:outlineLvl w:val="0"/>
        <w:rPr>
          <w:rFonts w:ascii="Arial" w:eastAsia="Calibri" w:hAnsi="Arial" w:cs="Arial"/>
          <w:b/>
          <w:shd w:val="clear" w:color="auto" w:fill="FFFFFF"/>
          <w:lang w:val="en-GB" w:eastAsia="en-GB"/>
        </w:rPr>
      </w:pPr>
    </w:p>
    <w:p w14:paraId="66DB8676" w14:textId="77777777" w:rsidR="007F0CC1" w:rsidRDefault="007F0CC1" w:rsidP="005F77E8">
      <w:pPr>
        <w:spacing w:before="100" w:beforeAutospacing="1" w:after="100" w:afterAutospacing="1" w:line="240" w:lineRule="auto"/>
        <w:outlineLvl w:val="0"/>
        <w:rPr>
          <w:rFonts w:ascii="Arial" w:eastAsia="Calibri" w:hAnsi="Arial" w:cs="Arial"/>
          <w:b/>
          <w:shd w:val="clear" w:color="auto" w:fill="FFFFFF"/>
          <w:lang w:val="en-GB" w:eastAsia="en-GB"/>
        </w:rPr>
      </w:pPr>
    </w:p>
    <w:p w14:paraId="4E433233" w14:textId="77777777" w:rsidR="007F0CC1" w:rsidRDefault="007F0CC1" w:rsidP="005F77E8">
      <w:pPr>
        <w:spacing w:before="100" w:beforeAutospacing="1" w:after="100" w:afterAutospacing="1" w:line="240" w:lineRule="auto"/>
        <w:outlineLvl w:val="0"/>
        <w:rPr>
          <w:rFonts w:ascii="Arial" w:eastAsia="Calibri" w:hAnsi="Arial" w:cs="Arial"/>
          <w:b/>
          <w:shd w:val="clear" w:color="auto" w:fill="FFFFFF"/>
          <w:lang w:val="en-GB" w:eastAsia="en-GB"/>
        </w:rPr>
      </w:pPr>
    </w:p>
    <w:p w14:paraId="7480504B" w14:textId="0EC247A5"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lastRenderedPageBreak/>
        <w:t xml:space="preserve">Procedures </w:t>
      </w:r>
    </w:p>
    <w:p w14:paraId="7995419B"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Teachers will use feedback from marking to inform future targets and planning </w:t>
      </w:r>
    </w:p>
    <w:p w14:paraId="6E02DAF5" w14:textId="27112346"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Wherever possible, feedback and marking will be related to a clear learning </w:t>
      </w:r>
      <w:r w:rsidR="007F0CC1">
        <w:rPr>
          <w:rFonts w:ascii="Arial" w:eastAsia="Helvetica" w:hAnsi="Arial" w:cs="Arial"/>
          <w:shd w:val="clear" w:color="auto" w:fill="FFFFFF"/>
          <w:lang w:val="en-GB" w:eastAsia="en-GB"/>
        </w:rPr>
        <w:t>objective</w:t>
      </w:r>
      <w:r w:rsidRPr="005F77E8">
        <w:rPr>
          <w:rFonts w:ascii="Arial" w:eastAsia="Helvetica" w:hAnsi="Arial" w:cs="Arial"/>
          <w:shd w:val="clear" w:color="auto" w:fill="FFFFFF"/>
          <w:lang w:val="en-GB" w:eastAsia="en-GB"/>
        </w:rPr>
        <w:t xml:space="preserve"> and / </w:t>
      </w:r>
      <w:r w:rsidRPr="005F77E8">
        <w:rPr>
          <w:rFonts w:ascii="Arial" w:eastAsia="Calibri" w:hAnsi="Arial" w:cs="Arial"/>
          <w:shd w:val="clear" w:color="auto" w:fill="FFFFFF"/>
          <w:lang w:val="en-GB" w:eastAsia="en-GB"/>
        </w:rPr>
        <w:t xml:space="preserve">or targets, which have been shared with the children. </w:t>
      </w:r>
    </w:p>
    <w:p w14:paraId="7E96C862"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Incorrect spellings may not always be corrected: often only technical vocabulary or high frequency words which the child is expected to know will be marked. </w:t>
      </w:r>
    </w:p>
    <w:p w14:paraId="799260A4"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Frequency of marking </w:t>
      </w:r>
    </w:p>
    <w:p w14:paraId="31B842A9" w14:textId="047312D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Marking and Feedb</w:t>
      </w:r>
      <w:r w:rsidRPr="005F77E8">
        <w:rPr>
          <w:rFonts w:ascii="Arial" w:eastAsia="Calibri" w:hAnsi="Arial" w:cs="Arial"/>
          <w:shd w:val="clear" w:color="auto" w:fill="FFFFFF"/>
          <w:lang w:val="en-GB" w:eastAsia="en-GB"/>
        </w:rPr>
        <w:t xml:space="preserve">ack should take place after the lesson has been completed and handed back as soon as possible </w:t>
      </w:r>
    </w:p>
    <w:p w14:paraId="04E22464"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Marking and discussion can take place during the lesson alongside the child, </w:t>
      </w:r>
    </w:p>
    <w:p w14:paraId="729ABF61"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Providing immediate feedback but work should not be marked in isolation durin</w:t>
      </w:r>
      <w:r w:rsidRPr="005F77E8">
        <w:rPr>
          <w:rFonts w:ascii="Arial" w:eastAsia="Calibri" w:hAnsi="Arial" w:cs="Arial"/>
          <w:shd w:val="clear" w:color="auto" w:fill="FFFFFF"/>
          <w:lang w:val="en-GB" w:eastAsia="en-GB"/>
        </w:rPr>
        <w:t xml:space="preserve">g teaching time. </w:t>
      </w:r>
    </w:p>
    <w:p w14:paraId="35ACEF24"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Topic work will be marked on completion – children need to be told this in advance </w:t>
      </w:r>
    </w:p>
    <w:p w14:paraId="465EF824"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Regular marking and feedback </w:t>
      </w:r>
      <w:proofErr w:type="gramStart"/>
      <w:r w:rsidRPr="005F77E8">
        <w:rPr>
          <w:rFonts w:ascii="Arial" w:eastAsia="Helvetica" w:hAnsi="Arial" w:cs="Arial"/>
          <w:shd w:val="clear" w:color="auto" w:fill="FFFFFF"/>
          <w:lang w:val="en-GB" w:eastAsia="en-GB"/>
        </w:rPr>
        <w:t>is</w:t>
      </w:r>
      <w:proofErr w:type="gramEnd"/>
      <w:r w:rsidRPr="005F77E8">
        <w:rPr>
          <w:rFonts w:ascii="Arial" w:eastAsia="Helvetica" w:hAnsi="Arial" w:cs="Arial"/>
          <w:shd w:val="clear" w:color="auto" w:fill="FFFFFF"/>
          <w:lang w:val="en-GB" w:eastAsia="en-GB"/>
        </w:rPr>
        <w:t xml:space="preserve"> necessary to inform the next steps for teaching, this includes homework</w:t>
      </w:r>
    </w:p>
    <w:p w14:paraId="44626288" w14:textId="77777777" w:rsidR="005F77E8" w:rsidRPr="005F77E8" w:rsidRDefault="005F77E8" w:rsidP="005F77E8">
      <w:pPr>
        <w:spacing w:before="100" w:beforeAutospacing="1" w:after="100" w:afterAutospacing="1" w:line="240" w:lineRule="auto"/>
        <w:rPr>
          <w:rFonts w:ascii="Arial" w:eastAsia="Calibri" w:hAnsi="Arial" w:cs="Arial"/>
          <w:shd w:val="clear" w:color="auto" w:fill="FFFFFF"/>
          <w:lang w:val="en-GB" w:eastAsia="en-GB"/>
        </w:rPr>
      </w:pPr>
      <w:r w:rsidRPr="005F77E8">
        <w:rPr>
          <w:rFonts w:ascii="Arial" w:eastAsia="Helvetica" w:hAnsi="Arial" w:cs="Arial"/>
          <w:shd w:val="clear" w:color="auto" w:fill="FFFFFF"/>
          <w:lang w:val="en-GB" w:eastAsia="en-GB"/>
        </w:rPr>
        <w:t xml:space="preserve">• </w:t>
      </w:r>
      <w:r w:rsidRPr="005F77E8">
        <w:rPr>
          <w:rFonts w:ascii="Arial" w:eastAsia="Calibri" w:hAnsi="Arial" w:cs="Arial"/>
          <w:shd w:val="clear" w:color="auto" w:fill="FFFFFF"/>
          <w:lang w:val="en-GB" w:eastAsia="en-GB"/>
        </w:rPr>
        <w:t>A minimum of one formative mark is expected each week in Maths and Literacy, however all work in books should be acknowledged by a tick or short comment.</w:t>
      </w:r>
    </w:p>
    <w:p w14:paraId="0D6AD300" w14:textId="77777777" w:rsidR="005F77E8" w:rsidRPr="005F77E8" w:rsidRDefault="005F77E8" w:rsidP="005F77E8">
      <w:pPr>
        <w:spacing w:before="100" w:beforeAutospacing="1" w:after="100" w:afterAutospacing="1" w:line="240" w:lineRule="auto"/>
        <w:rPr>
          <w:rFonts w:ascii="Arial" w:eastAsia="Calibri" w:hAnsi="Arial" w:cs="Arial"/>
          <w:shd w:val="clear" w:color="auto" w:fill="FFFFFF"/>
          <w:lang w:val="en-GB" w:eastAsia="en-GB"/>
        </w:rPr>
      </w:pPr>
      <w:r w:rsidRPr="005F77E8">
        <w:rPr>
          <w:rFonts w:ascii="Arial" w:eastAsia="Helvetica" w:hAnsi="Arial" w:cs="Arial"/>
          <w:shd w:val="clear" w:color="auto" w:fill="FFFFFF"/>
          <w:lang w:val="en-GB" w:eastAsia="en-GB"/>
        </w:rPr>
        <w:t>• Teachers will use their professional judgement to select which pieces of work, including homework, will be quality mark</w:t>
      </w:r>
      <w:r w:rsidRPr="005F77E8">
        <w:rPr>
          <w:rFonts w:ascii="Arial" w:eastAsia="Calibri" w:hAnsi="Arial" w:cs="Arial"/>
          <w:shd w:val="clear" w:color="auto" w:fill="FFFFFF"/>
          <w:lang w:val="en-GB" w:eastAsia="en-GB"/>
        </w:rPr>
        <w:t xml:space="preserve">ed with a formative comment </w:t>
      </w:r>
    </w:p>
    <w:p w14:paraId="562D6770"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p>
    <w:p w14:paraId="26E6159F"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We make use of a range of forms of marking and feedback: </w:t>
      </w:r>
    </w:p>
    <w:p w14:paraId="63D837BF"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Oral feedback </w:t>
      </w:r>
    </w:p>
    <w:p w14:paraId="78DF830F" w14:textId="18CCB640"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At </w:t>
      </w:r>
      <w:r w:rsidR="00AA7069">
        <w:rPr>
          <w:rFonts w:ascii="Arial" w:eastAsia="Calibri" w:hAnsi="Arial" w:cs="Arial"/>
          <w:shd w:val="clear" w:color="auto" w:fill="FFFFFF"/>
          <w:lang w:val="en-GB" w:eastAsia="en-GB"/>
        </w:rPr>
        <w:t>ENS</w:t>
      </w:r>
      <w:r w:rsidRPr="005F77E8">
        <w:rPr>
          <w:rFonts w:ascii="Arial" w:eastAsia="Calibri" w:hAnsi="Arial" w:cs="Arial"/>
          <w:shd w:val="clear" w:color="auto" w:fill="FFFFFF"/>
          <w:lang w:val="en-GB" w:eastAsia="en-GB"/>
        </w:rPr>
        <w:t xml:space="preserve"> we recognise the importance of children receiving regular oral feedback. Adults will talk to children about how they have met the learning outcome and question the child about a specific part of the work. This can correct children</w:t>
      </w:r>
      <w:r w:rsidRPr="005F77E8">
        <w:rPr>
          <w:rFonts w:ascii="Arial" w:eastAsia="Helvetica" w:hAnsi="Arial" w:cs="Arial"/>
          <w:shd w:val="clear" w:color="auto" w:fill="FFFFFF"/>
          <w:lang w:val="en-GB" w:eastAsia="en-GB"/>
        </w:rPr>
        <w:t xml:space="preserve">’s understanding extend their learning. Children of all ages need oral feedback but this is particularly important in the Early </w:t>
      </w:r>
      <w:r w:rsidR="007F0CC1">
        <w:rPr>
          <w:rFonts w:ascii="Arial" w:eastAsia="Helvetica" w:hAnsi="Arial" w:cs="Arial"/>
          <w:shd w:val="clear" w:color="auto" w:fill="FFFFFF"/>
          <w:lang w:val="en-GB" w:eastAsia="en-GB"/>
        </w:rPr>
        <w:t>Y</w:t>
      </w:r>
      <w:r w:rsidRPr="005F77E8">
        <w:rPr>
          <w:rFonts w:ascii="Arial" w:eastAsia="Helvetica" w:hAnsi="Arial" w:cs="Arial"/>
          <w:shd w:val="clear" w:color="auto" w:fill="FFFFFF"/>
          <w:lang w:val="en-GB" w:eastAsia="en-GB"/>
        </w:rPr>
        <w:t>ears and KS1 where children may be un</w:t>
      </w:r>
      <w:r w:rsidRPr="005F77E8">
        <w:rPr>
          <w:rFonts w:ascii="Arial" w:eastAsia="Calibri" w:hAnsi="Arial" w:cs="Arial"/>
          <w:shd w:val="clear" w:color="auto" w:fill="FFFFFF"/>
          <w:lang w:val="en-GB" w:eastAsia="en-GB"/>
        </w:rPr>
        <w:t xml:space="preserve">able to read a written comment. </w:t>
      </w:r>
    </w:p>
    <w:p w14:paraId="27C388D2" w14:textId="77777777" w:rsidR="007F0CC1" w:rsidRDefault="007F0CC1" w:rsidP="005F77E8">
      <w:pPr>
        <w:spacing w:before="100" w:beforeAutospacing="1" w:after="100" w:afterAutospacing="1" w:line="240" w:lineRule="auto"/>
        <w:outlineLvl w:val="0"/>
        <w:rPr>
          <w:rFonts w:ascii="Arial" w:eastAsia="Calibri" w:hAnsi="Arial" w:cs="Arial"/>
          <w:b/>
          <w:shd w:val="clear" w:color="auto" w:fill="FFFFFF"/>
          <w:lang w:val="en-GB" w:eastAsia="en-GB"/>
        </w:rPr>
      </w:pPr>
    </w:p>
    <w:p w14:paraId="16826C7D" w14:textId="31C41FBD" w:rsidR="007F0CC1" w:rsidRDefault="007F0CC1" w:rsidP="005F77E8">
      <w:pPr>
        <w:spacing w:before="100" w:beforeAutospacing="1" w:after="100" w:afterAutospacing="1" w:line="240" w:lineRule="auto"/>
        <w:outlineLvl w:val="0"/>
        <w:rPr>
          <w:rFonts w:ascii="Arial" w:eastAsia="Calibri" w:hAnsi="Arial" w:cs="Arial"/>
          <w:b/>
          <w:shd w:val="clear" w:color="auto" w:fill="FFFFFF"/>
          <w:lang w:val="en-GB" w:eastAsia="en-GB"/>
        </w:rPr>
      </w:pPr>
    </w:p>
    <w:p w14:paraId="4C026C5A" w14:textId="77777777" w:rsidR="00827D35" w:rsidRDefault="00827D35" w:rsidP="005F77E8">
      <w:pPr>
        <w:spacing w:before="100" w:beforeAutospacing="1" w:after="100" w:afterAutospacing="1" w:line="240" w:lineRule="auto"/>
        <w:outlineLvl w:val="0"/>
        <w:rPr>
          <w:rFonts w:ascii="Arial" w:eastAsia="Calibri" w:hAnsi="Arial" w:cs="Arial"/>
          <w:b/>
          <w:shd w:val="clear" w:color="auto" w:fill="FFFFFF"/>
          <w:lang w:val="en-GB" w:eastAsia="en-GB"/>
        </w:rPr>
      </w:pPr>
    </w:p>
    <w:p w14:paraId="31B3CD23" w14:textId="1364A108"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lastRenderedPageBreak/>
        <w:t xml:space="preserve">Written marking and feedback </w:t>
      </w:r>
    </w:p>
    <w:p w14:paraId="01C83534" w14:textId="77777777" w:rsidR="002B6AA0" w:rsidRDefault="005F77E8" w:rsidP="005F77E8">
      <w:pPr>
        <w:spacing w:before="100" w:beforeAutospacing="1" w:after="100" w:afterAutospacing="1" w:line="240" w:lineRule="auto"/>
        <w:rPr>
          <w:rFonts w:ascii="Arial" w:eastAsia="Calibri" w:hAnsi="Arial" w:cs="Arial"/>
          <w:shd w:val="clear" w:color="auto" w:fill="FFFFFF"/>
          <w:lang w:val="en-GB" w:eastAsia="en-GB"/>
        </w:rPr>
      </w:pPr>
      <w:r w:rsidRPr="005F77E8">
        <w:rPr>
          <w:rFonts w:ascii="Arial" w:eastAsia="Calibri" w:hAnsi="Arial" w:cs="Arial"/>
          <w:shd w:val="clear" w:color="auto" w:fill="FFFFFF"/>
          <w:lang w:val="en-GB" w:eastAsia="en-GB"/>
        </w:rPr>
        <w:t>This usually consists of ticks and dots for mistakes and is associated with closed tasks or exer</w:t>
      </w:r>
      <w:r w:rsidR="00AA7069">
        <w:rPr>
          <w:rFonts w:ascii="Arial" w:eastAsia="Calibri" w:hAnsi="Arial" w:cs="Arial"/>
          <w:shd w:val="clear" w:color="auto" w:fill="FFFFFF"/>
          <w:lang w:val="en-GB" w:eastAsia="en-GB"/>
        </w:rPr>
        <w:t>cis</w:t>
      </w:r>
      <w:r w:rsidRPr="005F77E8">
        <w:rPr>
          <w:rFonts w:ascii="Arial" w:eastAsia="Calibri" w:hAnsi="Arial" w:cs="Arial"/>
          <w:shd w:val="clear" w:color="auto" w:fill="FFFFFF"/>
          <w:lang w:val="en-GB" w:eastAsia="en-GB"/>
        </w:rPr>
        <w:t xml:space="preserve">es where the answer is either right or wrong. This can also be marked by the children, as a class or in groups. </w:t>
      </w:r>
    </w:p>
    <w:p w14:paraId="6B2C1B1C" w14:textId="78ADB21A"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This is particularly relevant when marking Maths and Spelling. </w:t>
      </w:r>
    </w:p>
    <w:p w14:paraId="1618E62E" w14:textId="77777777" w:rsidR="005F77E8" w:rsidRPr="005F77E8" w:rsidRDefault="005F77E8" w:rsidP="005F77E8">
      <w:pPr>
        <w:spacing w:before="100" w:beforeAutospacing="1" w:after="100" w:afterAutospacing="1" w:line="240" w:lineRule="auto"/>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Formative feedback/marking </w:t>
      </w:r>
    </w:p>
    <w:p w14:paraId="2E425AF1" w14:textId="3A9681B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Some key pieces of work which form the basis of learning to be built on will have more in - depth marking than other work. </w:t>
      </w:r>
    </w:p>
    <w:p w14:paraId="42A788DF"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Comments /promp</w:t>
      </w:r>
      <w:r w:rsidRPr="005F77E8">
        <w:rPr>
          <w:rFonts w:ascii="Arial" w:eastAsia="Calibri" w:hAnsi="Arial" w:cs="Arial"/>
          <w:shd w:val="clear" w:color="auto" w:fill="FFFFFF"/>
          <w:lang w:val="en-GB" w:eastAsia="en-GB"/>
        </w:rPr>
        <w:t xml:space="preserve">ts are used to </w:t>
      </w:r>
      <w:r w:rsidRPr="005F77E8">
        <w:rPr>
          <w:rFonts w:ascii="Arial" w:eastAsia="Helvetica" w:hAnsi="Arial" w:cs="Arial"/>
          <w:shd w:val="clear" w:color="auto" w:fill="FFFFFF"/>
          <w:lang w:val="en-GB" w:eastAsia="en-GB"/>
        </w:rPr>
        <w:t xml:space="preserve">‘close the gap’ or extend children’s learning. These are written as a reminder, a scaffold prompt or an example. (See appendix 2 for examples) </w:t>
      </w:r>
    </w:p>
    <w:p w14:paraId="303AAB21" w14:textId="57476D3F"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Comments are written in language that the child understands and are appropriate to the age and </w:t>
      </w:r>
      <w:r w:rsidRPr="005F77E8">
        <w:rPr>
          <w:rFonts w:ascii="Arial" w:eastAsia="Calibri" w:hAnsi="Arial" w:cs="Arial"/>
          <w:shd w:val="clear" w:color="auto" w:fill="FFFFFF"/>
          <w:lang w:val="en-GB" w:eastAsia="en-GB"/>
        </w:rPr>
        <w:t>ability of the child. They should model correct use of subject vocabulary and be written using legible writing, following the school</w:t>
      </w:r>
      <w:r w:rsidRPr="005F77E8">
        <w:rPr>
          <w:rFonts w:ascii="Arial" w:eastAsia="Helvetica" w:hAnsi="Arial" w:cs="Arial"/>
          <w:shd w:val="clear" w:color="auto" w:fill="FFFFFF"/>
          <w:lang w:val="en-GB" w:eastAsia="en-GB"/>
        </w:rPr>
        <w:t xml:space="preserve">’s handwriting </w:t>
      </w:r>
      <w:r w:rsidRPr="005F77E8">
        <w:rPr>
          <w:rFonts w:ascii="Arial" w:eastAsia="Calibri" w:hAnsi="Arial" w:cs="Arial"/>
          <w:shd w:val="clear" w:color="auto" w:fill="FFFFFF"/>
          <w:lang w:val="en-GB" w:eastAsia="en-GB"/>
        </w:rPr>
        <w:t xml:space="preserve">policy. </w:t>
      </w:r>
      <w:r w:rsidRPr="005F77E8">
        <w:rPr>
          <w:rFonts w:ascii="Arial" w:eastAsia="Calibri" w:hAnsi="Arial" w:cs="Arial"/>
          <w:highlight w:val="yellow"/>
          <w:shd w:val="clear" w:color="auto" w:fill="FFFFFF"/>
          <w:lang w:val="en-GB" w:eastAsia="en-GB"/>
        </w:rPr>
        <w:t>Green pen should be used.</w:t>
      </w:r>
      <w:r w:rsidRPr="005F77E8">
        <w:rPr>
          <w:rFonts w:ascii="Arial" w:eastAsia="Calibri" w:hAnsi="Arial" w:cs="Arial"/>
          <w:shd w:val="clear" w:color="auto" w:fill="FFFFFF"/>
          <w:lang w:val="en-GB" w:eastAsia="en-GB"/>
        </w:rPr>
        <w:t xml:space="preserve"> </w:t>
      </w:r>
    </w:p>
    <w:p w14:paraId="55C3DBD7"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Marking may include modelling correct methods, in numeracy for ex</w:t>
      </w:r>
      <w:r w:rsidRPr="005F77E8">
        <w:rPr>
          <w:rFonts w:ascii="Arial" w:eastAsia="Calibri" w:hAnsi="Arial" w:cs="Arial"/>
          <w:shd w:val="clear" w:color="auto" w:fill="FFFFFF"/>
          <w:lang w:val="en-GB" w:eastAsia="en-GB"/>
        </w:rPr>
        <w:t xml:space="preserve">ample. </w:t>
      </w:r>
    </w:p>
    <w:p w14:paraId="022FB733" w14:textId="3AFB1409"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w:t>
      </w:r>
      <w:r w:rsidRPr="005F77E8">
        <w:rPr>
          <w:rFonts w:ascii="Arial" w:eastAsia="Calibri" w:hAnsi="Arial" w:cs="Arial"/>
          <w:shd w:val="clear" w:color="auto" w:fill="FFFFFF"/>
          <w:lang w:val="en-GB" w:eastAsia="en-GB"/>
        </w:rPr>
        <w:t xml:space="preserve">Marking may result in a new target being set which should be shared with the child in the next lesson </w:t>
      </w:r>
    </w:p>
    <w:p w14:paraId="7B93C92F" w14:textId="67F52618"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There must be time in a lesson for children to read and respond to the teacher’s comments as appropriate. They should respond with a </w:t>
      </w:r>
      <w:r w:rsidR="00890D98">
        <w:rPr>
          <w:rFonts w:ascii="Arial" w:eastAsia="Helvetica" w:hAnsi="Arial" w:cs="Arial"/>
          <w:shd w:val="clear" w:color="auto" w:fill="FFFFFF"/>
          <w:lang w:val="en-GB" w:eastAsia="en-GB"/>
        </w:rPr>
        <w:t>purple</w:t>
      </w:r>
      <w:r w:rsidRPr="005F77E8">
        <w:rPr>
          <w:rFonts w:ascii="Arial" w:eastAsia="Helvetica" w:hAnsi="Arial" w:cs="Arial"/>
          <w:shd w:val="clear" w:color="auto" w:fill="FFFFFF"/>
          <w:lang w:val="en-GB" w:eastAsia="en-GB"/>
        </w:rPr>
        <w:t xml:space="preserve"> </w:t>
      </w:r>
      <w:r w:rsidRPr="005F77E8">
        <w:rPr>
          <w:rFonts w:ascii="Arial" w:eastAsia="Calibri" w:hAnsi="Arial" w:cs="Arial"/>
          <w:shd w:val="clear" w:color="auto" w:fill="FFFFFF"/>
          <w:lang w:val="en-GB" w:eastAsia="en-GB"/>
        </w:rPr>
        <w:t>pen</w:t>
      </w:r>
      <w:r w:rsidR="00890D98">
        <w:rPr>
          <w:rFonts w:ascii="Arial" w:eastAsia="Calibri" w:hAnsi="Arial" w:cs="Arial"/>
          <w:shd w:val="clear" w:color="auto" w:fill="FFFFFF"/>
          <w:lang w:val="en-GB" w:eastAsia="en-GB"/>
        </w:rPr>
        <w:t xml:space="preserve"> or pencil</w:t>
      </w:r>
      <w:bookmarkStart w:id="0" w:name="_GoBack"/>
      <w:bookmarkEnd w:id="0"/>
      <w:r w:rsidRPr="005F77E8">
        <w:rPr>
          <w:rFonts w:ascii="Arial" w:eastAsia="Calibri" w:hAnsi="Arial" w:cs="Arial"/>
          <w:shd w:val="clear" w:color="auto" w:fill="FFFFFF"/>
          <w:lang w:val="en-GB" w:eastAsia="en-GB"/>
        </w:rPr>
        <w:t xml:space="preserve">. </w:t>
      </w:r>
    </w:p>
    <w:p w14:paraId="6F9A0FFA"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xml:space="preserve">• Children should have opportunities to mark their own or their peers work. This will help them to assess their progress and evaluate their own learning. They should be taught how to write comments and to give feedback to their peers. </w:t>
      </w:r>
    </w:p>
    <w:p w14:paraId="0463DCFD"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Helvetica" w:hAnsi="Arial" w:cs="Arial"/>
          <w:shd w:val="clear" w:color="auto" w:fill="FFFFFF"/>
          <w:lang w:val="en-GB" w:eastAsia="en-GB"/>
        </w:rPr>
        <w:t>• Most marking</w:t>
      </w:r>
      <w:r w:rsidRPr="005F77E8">
        <w:rPr>
          <w:rFonts w:ascii="Arial" w:eastAsia="Calibri" w:hAnsi="Arial" w:cs="Arial"/>
          <w:shd w:val="clear" w:color="auto" w:fill="FFFFFF"/>
          <w:lang w:val="en-GB" w:eastAsia="en-GB"/>
        </w:rPr>
        <w:t xml:space="preserve"> should be done by the </w:t>
      </w:r>
      <w:proofErr w:type="gramStart"/>
      <w:r w:rsidRPr="005F77E8">
        <w:rPr>
          <w:rFonts w:ascii="Arial" w:eastAsia="Calibri" w:hAnsi="Arial" w:cs="Arial"/>
          <w:shd w:val="clear" w:color="auto" w:fill="FFFFFF"/>
          <w:lang w:val="en-GB" w:eastAsia="en-GB"/>
        </w:rPr>
        <w:t>teacher,</w:t>
      </w:r>
      <w:proofErr w:type="gramEnd"/>
      <w:r w:rsidRPr="005F77E8">
        <w:rPr>
          <w:rFonts w:ascii="Arial" w:eastAsia="Calibri" w:hAnsi="Arial" w:cs="Arial"/>
          <w:shd w:val="clear" w:color="auto" w:fill="FFFFFF"/>
          <w:lang w:val="en-GB" w:eastAsia="en-GB"/>
        </w:rPr>
        <w:t xml:space="preserve"> the marker should initial their comments / the piece of work. </w:t>
      </w:r>
    </w:p>
    <w:p w14:paraId="0621906F"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Concepts that are persistently misunderstood by individual children need to be explained personally. </w:t>
      </w:r>
    </w:p>
    <w:p w14:paraId="50AEA07B"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Self - assessment </w:t>
      </w:r>
    </w:p>
    <w:p w14:paraId="564F6453" w14:textId="4D3C6CD8" w:rsidR="005F77E8" w:rsidRDefault="005F77E8" w:rsidP="005F77E8">
      <w:pPr>
        <w:spacing w:before="100" w:beforeAutospacing="1" w:after="100" w:afterAutospacing="1" w:line="240" w:lineRule="auto"/>
        <w:rPr>
          <w:rFonts w:ascii="Arial" w:eastAsia="Calibri" w:hAnsi="Arial" w:cs="Arial"/>
          <w:shd w:val="clear" w:color="auto" w:fill="FFFFFF"/>
          <w:lang w:val="en-GB" w:eastAsia="en-GB"/>
        </w:rPr>
      </w:pPr>
      <w:r w:rsidRPr="005F77E8">
        <w:rPr>
          <w:rFonts w:ascii="Arial" w:eastAsia="Calibri" w:hAnsi="Arial" w:cs="Arial"/>
          <w:shd w:val="clear" w:color="auto" w:fill="FFFFFF"/>
          <w:lang w:val="en-GB" w:eastAsia="en-GB"/>
        </w:rPr>
        <w:t xml:space="preserve">Children are often encouraged to self - evaluate by identifying their own successes and looking for an improvement point. The plenary may focus on this process as a way of analysing learning. Success criteria are used to support self - assessment. Children are also encouraged to generate success criteria. </w:t>
      </w:r>
    </w:p>
    <w:p w14:paraId="22287090" w14:textId="77777777" w:rsidR="002B6AA0" w:rsidRPr="005F77E8" w:rsidRDefault="002B6AA0" w:rsidP="005F77E8">
      <w:pPr>
        <w:spacing w:before="100" w:beforeAutospacing="1" w:after="100" w:afterAutospacing="1" w:line="240" w:lineRule="auto"/>
        <w:rPr>
          <w:rFonts w:ascii="Arial" w:eastAsia="Calibri" w:hAnsi="Arial" w:cs="Arial"/>
          <w:lang w:val="en-GB" w:eastAsia="en-GB"/>
        </w:rPr>
      </w:pPr>
    </w:p>
    <w:p w14:paraId="3EC8B598"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lastRenderedPageBreak/>
        <w:t xml:space="preserve">Shared Marking </w:t>
      </w:r>
    </w:p>
    <w:p w14:paraId="34EB6235"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Teachers use work to mark as a class, on the whiteboard. This enables the teacher to model the marking process and teaches particular points at the same time. </w:t>
      </w:r>
    </w:p>
    <w:p w14:paraId="45236ADD" w14:textId="77777777" w:rsidR="005F77E8" w:rsidRPr="005F77E8" w:rsidRDefault="005F77E8" w:rsidP="005F77E8">
      <w:pPr>
        <w:spacing w:before="100" w:beforeAutospacing="1" w:after="100" w:afterAutospacing="1" w:line="240" w:lineRule="auto"/>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Peer - assessment </w:t>
      </w:r>
    </w:p>
    <w:p w14:paraId="7AC7716E"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Children sometimes mark work in pairs. </w:t>
      </w:r>
    </w:p>
    <w:p w14:paraId="50577E4C"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The following points are important: </w:t>
      </w:r>
    </w:p>
    <w:p w14:paraId="479514D5"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1. Children need to learn to do this through modelling with the whole class </w:t>
      </w:r>
    </w:p>
    <w:p w14:paraId="3D4D0672"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2. Ground rules should be decided as a class and adhered to </w:t>
      </w:r>
    </w:p>
    <w:p w14:paraId="4EFD1FCD"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3. Children should identify things that match the success criteria and then suggest a way to improve the piece against the learning intention </w:t>
      </w:r>
    </w:p>
    <w:p w14:paraId="5FB9D3E3"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4. Dialogue should be between the children rather than one being the </w:t>
      </w:r>
      <w:r w:rsidRPr="005F77E8">
        <w:rPr>
          <w:rFonts w:ascii="Arial" w:eastAsia="Helvetica" w:hAnsi="Arial" w:cs="Arial"/>
          <w:shd w:val="clear" w:color="auto" w:fill="FFFFFF"/>
          <w:lang w:val="en-GB" w:eastAsia="en-GB"/>
        </w:rPr>
        <w:t xml:space="preserve">‘teacher’. </w:t>
      </w:r>
    </w:p>
    <w:p w14:paraId="77029230" w14:textId="77777777" w:rsidR="005F77E8" w:rsidRPr="005F77E8" w:rsidRDefault="005F77E8" w:rsidP="005F77E8">
      <w:pPr>
        <w:spacing w:before="100" w:beforeAutospacing="1" w:after="100" w:afterAutospacing="1" w:line="240" w:lineRule="auto"/>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Marking in the Early Years </w:t>
      </w:r>
    </w:p>
    <w:p w14:paraId="38AF3CC4"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In Reception and at the beginning of the year in Year 1, the teachers focus on giving oral feedback to the children but they may write a comment with the child. Staff also annotate the work as part of the process of gathering information for the EYFS. This can carry on into KS1 in some instances in that it is expected that pupils will often have work marked with them rather than away from them. </w:t>
      </w:r>
    </w:p>
    <w:p w14:paraId="35BAF276" w14:textId="77777777" w:rsidR="005F77E8" w:rsidRPr="005F77E8" w:rsidRDefault="005F77E8" w:rsidP="005F77E8">
      <w:pPr>
        <w:spacing w:before="100" w:beforeAutospacing="1" w:after="100" w:afterAutospacing="1" w:line="240" w:lineRule="auto"/>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Marking and Feedback Codes </w:t>
      </w:r>
    </w:p>
    <w:p w14:paraId="5FF468BD"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Teachers use the agreed marking code (see appendix 1). </w:t>
      </w:r>
    </w:p>
    <w:p w14:paraId="3E630CA0" w14:textId="77777777" w:rsidR="005F77E8" w:rsidRPr="005F77E8" w:rsidRDefault="005F77E8" w:rsidP="005F77E8">
      <w:pPr>
        <w:spacing w:before="100" w:beforeAutospacing="1" w:after="100" w:afterAutospacing="1" w:line="240" w:lineRule="auto"/>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Equal Opportunities </w:t>
      </w:r>
    </w:p>
    <w:p w14:paraId="78E83A87"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In applying these procedures, we will maintain a consistency throughout school that will support every child in their learning by focusing explicitly on what children </w:t>
      </w:r>
      <w:r w:rsidRPr="005F77E8">
        <w:rPr>
          <w:rFonts w:ascii="Arial" w:eastAsia="Helvetica" w:hAnsi="Arial" w:cs="Arial"/>
          <w:shd w:val="clear" w:color="auto" w:fill="FFFFFF"/>
          <w:lang w:val="en-GB" w:eastAsia="en-GB"/>
        </w:rPr>
        <w:t xml:space="preserve">‘can do’ and identifying clearly ‘next steps’ for their continued progress and improvement. </w:t>
      </w:r>
    </w:p>
    <w:p w14:paraId="001A362C" w14:textId="77777777" w:rsidR="005F77E8" w:rsidRPr="005F77E8" w:rsidRDefault="005F77E8" w:rsidP="005F77E8">
      <w:pPr>
        <w:spacing w:before="100" w:beforeAutospacing="1" w:after="100" w:afterAutospacing="1" w:line="240" w:lineRule="auto"/>
        <w:outlineLvl w:val="0"/>
        <w:rPr>
          <w:rFonts w:ascii="Arial" w:eastAsia="Calibri" w:hAnsi="Arial" w:cs="Arial"/>
          <w:b/>
          <w:lang w:val="en-GB" w:eastAsia="en-GB"/>
        </w:rPr>
      </w:pPr>
      <w:r w:rsidRPr="005F77E8">
        <w:rPr>
          <w:rFonts w:ascii="Arial" w:eastAsia="Calibri" w:hAnsi="Arial" w:cs="Arial"/>
          <w:b/>
          <w:shd w:val="clear" w:color="auto" w:fill="FFFFFF"/>
          <w:lang w:val="en-GB" w:eastAsia="en-GB"/>
        </w:rPr>
        <w:t xml:space="preserve">Monitoring the Policy </w:t>
      </w:r>
    </w:p>
    <w:p w14:paraId="089CE378"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We will ensure that these guidelines are being used consistently throughout the school by sampling children</w:t>
      </w:r>
      <w:r w:rsidRPr="005F77E8">
        <w:rPr>
          <w:rFonts w:ascii="Arial" w:eastAsia="Helvetica" w:hAnsi="Arial" w:cs="Arial"/>
          <w:shd w:val="clear" w:color="auto" w:fill="FFFFFF"/>
          <w:lang w:val="en-GB" w:eastAsia="en-GB"/>
        </w:rPr>
        <w:t xml:space="preserve">’s work. </w:t>
      </w:r>
    </w:p>
    <w:p w14:paraId="05CF2FE4" w14:textId="77777777" w:rsidR="005F77E8" w:rsidRPr="005F77E8" w:rsidRDefault="005F77E8" w:rsidP="005F77E8">
      <w:pPr>
        <w:spacing w:before="100" w:beforeAutospacing="1" w:after="100" w:afterAutospacing="1" w:line="240" w:lineRule="auto"/>
        <w:rPr>
          <w:rFonts w:ascii="Arial" w:eastAsia="Calibri" w:hAnsi="Arial" w:cs="Arial"/>
          <w:lang w:val="en-GB" w:eastAsia="en-GB"/>
        </w:rPr>
      </w:pPr>
      <w:r w:rsidRPr="005F77E8">
        <w:rPr>
          <w:rFonts w:ascii="Arial" w:eastAsia="Calibri" w:hAnsi="Arial" w:cs="Arial"/>
          <w:shd w:val="clear" w:color="auto" w:fill="FFFFFF"/>
          <w:lang w:val="en-GB" w:eastAsia="en-GB"/>
        </w:rPr>
        <w:t xml:space="preserve">This policy is reviewed if changes in practice are required. </w:t>
      </w:r>
    </w:p>
    <w:p w14:paraId="786CEFA5" w14:textId="77777777" w:rsidR="005F77E8" w:rsidRPr="005F77E8" w:rsidRDefault="005F77E8" w:rsidP="005F77E8">
      <w:pPr>
        <w:rPr>
          <w:rFonts w:ascii="Arial" w:eastAsia="Calibri" w:hAnsi="Arial" w:cs="Arial"/>
          <w:lang w:val="en-GB"/>
        </w:rPr>
      </w:pPr>
    </w:p>
    <w:p w14:paraId="063275DF" w14:textId="77777777" w:rsidR="005F77E8" w:rsidRPr="005F77E8" w:rsidRDefault="005F77E8" w:rsidP="005F77E8">
      <w:pPr>
        <w:rPr>
          <w:rFonts w:ascii="Arial" w:eastAsia="Calibri" w:hAnsi="Arial" w:cs="Arial"/>
        </w:rPr>
      </w:pPr>
    </w:p>
    <w:p w14:paraId="58E0B25E" w14:textId="77777777" w:rsidR="005F77E8" w:rsidRPr="005F77E8" w:rsidRDefault="005F77E8" w:rsidP="005F77E8">
      <w:pPr>
        <w:rPr>
          <w:rFonts w:ascii="Arial" w:eastAsia="Calibri" w:hAnsi="Arial" w:cs="Arial"/>
        </w:rPr>
      </w:pPr>
    </w:p>
    <w:p w14:paraId="3F27AF7E" w14:textId="77777777" w:rsidR="005F77E8" w:rsidRPr="005F77E8" w:rsidRDefault="005F77E8" w:rsidP="005F77E8">
      <w:pPr>
        <w:rPr>
          <w:rFonts w:ascii="Arial" w:eastAsia="Calibri" w:hAnsi="Arial" w:cs="Arial"/>
        </w:rPr>
      </w:pPr>
    </w:p>
    <w:p w14:paraId="2F961BEB" w14:textId="29B23397" w:rsidR="005F77E8" w:rsidRPr="00C20084" w:rsidRDefault="005F77E8" w:rsidP="005F77E8">
      <w:pPr>
        <w:rPr>
          <w:rFonts w:ascii="Arial" w:eastAsia="Calibri" w:hAnsi="Arial" w:cs="Arial"/>
          <w:sz w:val="36"/>
          <w:szCs w:val="36"/>
        </w:rPr>
      </w:pPr>
      <w:r w:rsidRPr="005F77E8">
        <w:rPr>
          <w:rFonts w:ascii="Arial" w:eastAsia="Calibri" w:hAnsi="Arial" w:cs="Arial"/>
          <w:b/>
          <w:bCs/>
        </w:rPr>
        <w:tab/>
      </w:r>
    </w:p>
    <w:p w14:paraId="2CB9C7DC" w14:textId="09B0DE0F" w:rsidR="005F77E8" w:rsidRPr="00C20084" w:rsidRDefault="005F77E8" w:rsidP="00C20084">
      <w:pPr>
        <w:jc w:val="center"/>
        <w:rPr>
          <w:rFonts w:ascii="Arial" w:eastAsia="Helvetica" w:hAnsi="Arial" w:cs="Arial"/>
          <w:b/>
          <w:sz w:val="36"/>
          <w:szCs w:val="36"/>
          <w:lang w:val="en-GB"/>
        </w:rPr>
      </w:pPr>
      <w:r w:rsidRPr="00C20084">
        <w:rPr>
          <w:rFonts w:ascii="Arial" w:eastAsia="Calibri" w:hAnsi="Arial" w:cs="Arial"/>
          <w:b/>
          <w:sz w:val="36"/>
          <w:szCs w:val="36"/>
          <w:lang w:val="en-GB"/>
        </w:rPr>
        <w:t xml:space="preserve">Appendix 1 </w:t>
      </w:r>
      <w:r w:rsidRPr="00C20084">
        <w:rPr>
          <w:rFonts w:ascii="Arial" w:eastAsia="Helvetica" w:hAnsi="Arial" w:cs="Arial"/>
          <w:b/>
          <w:sz w:val="36"/>
          <w:szCs w:val="36"/>
          <w:lang w:val="en-GB"/>
        </w:rPr>
        <w:t>– Marking poster</w:t>
      </w:r>
      <w:r w:rsidR="00AA7069" w:rsidRPr="00C20084">
        <w:rPr>
          <w:rFonts w:ascii="Arial" w:eastAsia="Helvetica" w:hAnsi="Arial" w:cs="Arial"/>
          <w:b/>
          <w:sz w:val="36"/>
          <w:szCs w:val="36"/>
          <w:lang w:val="en-GB"/>
        </w:rPr>
        <w:t>s</w:t>
      </w:r>
    </w:p>
    <w:p w14:paraId="6E351351" w14:textId="691583E6" w:rsidR="005F77E8" w:rsidRDefault="005F77E8" w:rsidP="005F77E8">
      <w:pPr>
        <w:rPr>
          <w:rFonts w:ascii="Arial" w:eastAsia="Helvetica" w:hAnsi="Arial" w:cs="Arial"/>
          <w:bCs/>
          <w:lang w:val="en-GB"/>
        </w:rPr>
      </w:pPr>
    </w:p>
    <w:p w14:paraId="7971F714" w14:textId="2420A304" w:rsidR="00F176E7" w:rsidRDefault="00F176E7" w:rsidP="005F77E8">
      <w:pPr>
        <w:rPr>
          <w:rFonts w:ascii="Arial" w:eastAsia="Helvetica" w:hAnsi="Arial" w:cs="Arial"/>
          <w:bCs/>
          <w:lang w:val="en-GB"/>
        </w:rPr>
      </w:pPr>
    </w:p>
    <w:p w14:paraId="131AA7E6" w14:textId="00A7D510" w:rsidR="00F176E7" w:rsidRDefault="00F176E7" w:rsidP="005F77E8">
      <w:pPr>
        <w:rPr>
          <w:rFonts w:ascii="Arial" w:eastAsia="Helvetica" w:hAnsi="Arial" w:cs="Arial"/>
          <w:bCs/>
          <w:lang w:val="en-GB"/>
        </w:rPr>
      </w:pPr>
    </w:p>
    <w:p w14:paraId="41A56442" w14:textId="01042095" w:rsidR="00F176E7" w:rsidRDefault="00F176E7" w:rsidP="005F77E8">
      <w:pPr>
        <w:rPr>
          <w:rFonts w:ascii="Arial" w:eastAsia="Helvetica" w:hAnsi="Arial" w:cs="Arial"/>
          <w:bCs/>
          <w:lang w:val="en-GB"/>
        </w:rPr>
      </w:pPr>
    </w:p>
    <w:p w14:paraId="1662A296" w14:textId="61041FA5" w:rsidR="00F176E7" w:rsidRDefault="00F176E7" w:rsidP="005F77E8">
      <w:pPr>
        <w:rPr>
          <w:rFonts w:ascii="Arial" w:eastAsia="Helvetica" w:hAnsi="Arial" w:cs="Arial"/>
          <w:bCs/>
          <w:lang w:val="en-GB"/>
        </w:rPr>
      </w:pPr>
    </w:p>
    <w:p w14:paraId="763EE966" w14:textId="668CD827" w:rsidR="00F176E7" w:rsidRDefault="00F176E7" w:rsidP="005F77E8">
      <w:pPr>
        <w:rPr>
          <w:rFonts w:ascii="Arial" w:eastAsia="Helvetica" w:hAnsi="Arial" w:cs="Arial"/>
          <w:bCs/>
          <w:lang w:val="en-GB"/>
        </w:rPr>
      </w:pPr>
    </w:p>
    <w:p w14:paraId="444D31CD" w14:textId="607C52F2" w:rsidR="00F176E7" w:rsidRDefault="00F176E7" w:rsidP="005F77E8">
      <w:pPr>
        <w:rPr>
          <w:rFonts w:ascii="Arial" w:eastAsia="Helvetica" w:hAnsi="Arial" w:cs="Arial"/>
          <w:bCs/>
          <w:lang w:val="en-GB"/>
        </w:rPr>
      </w:pPr>
    </w:p>
    <w:p w14:paraId="1C870713" w14:textId="032732BB" w:rsidR="00F176E7" w:rsidRDefault="00F176E7" w:rsidP="005F77E8">
      <w:pPr>
        <w:rPr>
          <w:rFonts w:ascii="Arial" w:eastAsia="Helvetica" w:hAnsi="Arial" w:cs="Arial"/>
          <w:bCs/>
          <w:lang w:val="en-GB"/>
        </w:rPr>
      </w:pPr>
    </w:p>
    <w:p w14:paraId="11D1E6B6" w14:textId="3C8C7F21" w:rsidR="00F176E7" w:rsidRDefault="00F176E7" w:rsidP="005F77E8">
      <w:pPr>
        <w:rPr>
          <w:rFonts w:ascii="Arial" w:eastAsia="Helvetica" w:hAnsi="Arial" w:cs="Arial"/>
          <w:bCs/>
          <w:lang w:val="en-GB"/>
        </w:rPr>
      </w:pPr>
    </w:p>
    <w:p w14:paraId="74F5E981" w14:textId="190BF5DF" w:rsidR="00F176E7" w:rsidRDefault="00F176E7" w:rsidP="005F77E8">
      <w:pPr>
        <w:rPr>
          <w:rFonts w:ascii="Arial" w:eastAsia="Helvetica" w:hAnsi="Arial" w:cs="Arial"/>
          <w:bCs/>
          <w:lang w:val="en-GB"/>
        </w:rPr>
      </w:pPr>
    </w:p>
    <w:p w14:paraId="7AE43729" w14:textId="20252738" w:rsidR="00F176E7" w:rsidRDefault="00F176E7" w:rsidP="005F77E8">
      <w:pPr>
        <w:rPr>
          <w:rFonts w:ascii="Arial" w:eastAsia="Helvetica" w:hAnsi="Arial" w:cs="Arial"/>
          <w:bCs/>
          <w:lang w:val="en-GB"/>
        </w:rPr>
      </w:pPr>
    </w:p>
    <w:p w14:paraId="4C5E449E" w14:textId="577B40DB" w:rsidR="00F176E7" w:rsidRDefault="00F176E7" w:rsidP="005F77E8">
      <w:pPr>
        <w:rPr>
          <w:rFonts w:ascii="Arial" w:eastAsia="Helvetica" w:hAnsi="Arial" w:cs="Arial"/>
          <w:bCs/>
          <w:lang w:val="en-GB"/>
        </w:rPr>
      </w:pPr>
    </w:p>
    <w:p w14:paraId="2E73FB22" w14:textId="32761E92" w:rsidR="00F176E7" w:rsidRDefault="00F176E7" w:rsidP="005F77E8">
      <w:pPr>
        <w:rPr>
          <w:rFonts w:ascii="Arial" w:eastAsia="Helvetica" w:hAnsi="Arial" w:cs="Arial"/>
          <w:bCs/>
          <w:lang w:val="en-GB"/>
        </w:rPr>
      </w:pPr>
    </w:p>
    <w:p w14:paraId="787F8AFF" w14:textId="50044F2C" w:rsidR="00F176E7" w:rsidRDefault="00F176E7" w:rsidP="005F77E8">
      <w:pPr>
        <w:rPr>
          <w:rFonts w:ascii="Arial" w:eastAsia="Helvetica" w:hAnsi="Arial" w:cs="Arial"/>
          <w:bCs/>
          <w:lang w:val="en-GB"/>
        </w:rPr>
      </w:pPr>
    </w:p>
    <w:p w14:paraId="505E329C" w14:textId="48C86C87" w:rsidR="00F176E7" w:rsidRDefault="00F176E7" w:rsidP="005F77E8">
      <w:pPr>
        <w:rPr>
          <w:rFonts w:ascii="Arial" w:eastAsia="Helvetica" w:hAnsi="Arial" w:cs="Arial"/>
          <w:bCs/>
          <w:lang w:val="en-GB"/>
        </w:rPr>
      </w:pPr>
    </w:p>
    <w:p w14:paraId="4BF8596C" w14:textId="118B7109" w:rsidR="00F176E7" w:rsidRDefault="00F176E7" w:rsidP="005F77E8">
      <w:pPr>
        <w:rPr>
          <w:rFonts w:ascii="Arial" w:eastAsia="Helvetica" w:hAnsi="Arial" w:cs="Arial"/>
          <w:bCs/>
          <w:lang w:val="en-GB"/>
        </w:rPr>
      </w:pPr>
    </w:p>
    <w:p w14:paraId="2D7C0FDB" w14:textId="0B791722" w:rsidR="00F176E7" w:rsidRDefault="00F176E7" w:rsidP="005F77E8">
      <w:pPr>
        <w:rPr>
          <w:rFonts w:ascii="Arial" w:eastAsia="Helvetica" w:hAnsi="Arial" w:cs="Arial"/>
          <w:bCs/>
          <w:lang w:val="en-GB"/>
        </w:rPr>
      </w:pPr>
    </w:p>
    <w:p w14:paraId="3F792D46" w14:textId="26CA9991" w:rsidR="00F176E7" w:rsidRDefault="00F176E7" w:rsidP="005F77E8">
      <w:pPr>
        <w:rPr>
          <w:rFonts w:ascii="Arial" w:eastAsia="Helvetica" w:hAnsi="Arial" w:cs="Arial"/>
          <w:bCs/>
          <w:lang w:val="en-GB"/>
        </w:rPr>
      </w:pPr>
    </w:p>
    <w:p w14:paraId="45721FED" w14:textId="463F8F2E" w:rsidR="00F176E7" w:rsidRDefault="00F176E7" w:rsidP="005F77E8">
      <w:pPr>
        <w:rPr>
          <w:rFonts w:ascii="Arial" w:eastAsia="Helvetica" w:hAnsi="Arial" w:cs="Arial"/>
          <w:bCs/>
          <w:lang w:val="en-GB"/>
        </w:rPr>
      </w:pPr>
    </w:p>
    <w:p w14:paraId="0F64A783" w14:textId="237B113A" w:rsidR="00F176E7" w:rsidRDefault="00F176E7" w:rsidP="005F77E8">
      <w:pPr>
        <w:rPr>
          <w:rFonts w:ascii="Arial" w:eastAsia="Helvetica" w:hAnsi="Arial" w:cs="Arial"/>
          <w:bCs/>
          <w:lang w:val="en-GB"/>
        </w:rPr>
      </w:pPr>
    </w:p>
    <w:p w14:paraId="4350A03B" w14:textId="071FE030" w:rsidR="00F176E7" w:rsidRDefault="00F176E7" w:rsidP="005F77E8">
      <w:pPr>
        <w:rPr>
          <w:rFonts w:ascii="Arial" w:eastAsia="Helvetica" w:hAnsi="Arial" w:cs="Arial"/>
          <w:bCs/>
          <w:lang w:val="en-GB"/>
        </w:rPr>
      </w:pPr>
    </w:p>
    <w:p w14:paraId="6CE8425D" w14:textId="2546DB14" w:rsidR="00F176E7" w:rsidRDefault="00F176E7" w:rsidP="005F77E8">
      <w:pPr>
        <w:rPr>
          <w:rFonts w:ascii="Arial" w:eastAsia="Helvetica" w:hAnsi="Arial" w:cs="Arial"/>
          <w:bCs/>
          <w:lang w:val="en-GB"/>
        </w:rPr>
      </w:pPr>
    </w:p>
    <w:p w14:paraId="2A4F5A52" w14:textId="4148BD47" w:rsidR="00F176E7" w:rsidRDefault="00F176E7" w:rsidP="005F77E8">
      <w:pPr>
        <w:rPr>
          <w:rFonts w:ascii="Arial" w:eastAsia="Helvetica" w:hAnsi="Arial" w:cs="Arial"/>
          <w:bCs/>
          <w:lang w:val="en-GB"/>
        </w:rPr>
      </w:pPr>
    </w:p>
    <w:p w14:paraId="1E921D32" w14:textId="6676B6D1" w:rsidR="00F176E7" w:rsidRDefault="00F176E7" w:rsidP="005F77E8">
      <w:pPr>
        <w:rPr>
          <w:rFonts w:ascii="Arial" w:eastAsia="Helvetica" w:hAnsi="Arial" w:cs="Arial"/>
          <w:bCs/>
          <w:lang w:val="en-GB"/>
        </w:rPr>
      </w:pPr>
    </w:p>
    <w:p w14:paraId="5D773749" w14:textId="77777777" w:rsidR="00F176E7" w:rsidRPr="008E028D" w:rsidRDefault="00F176E7" w:rsidP="00F176E7">
      <w:pPr>
        <w:pStyle w:val="Default"/>
        <w:jc w:val="center"/>
        <w:rPr>
          <w:rFonts w:ascii="Arial" w:hAnsi="Arial" w:cs="Arial"/>
          <w:sz w:val="60"/>
          <w:szCs w:val="60"/>
        </w:rPr>
      </w:pPr>
      <w:r w:rsidRPr="008E028D">
        <w:rPr>
          <w:rFonts w:ascii="Arial" w:hAnsi="Arial" w:cs="Arial"/>
          <w:b/>
          <w:bCs/>
          <w:sz w:val="60"/>
          <w:szCs w:val="60"/>
        </w:rPr>
        <w:t>Marking Code - KS1</w:t>
      </w:r>
    </w:p>
    <w:p w14:paraId="4190D88A" w14:textId="77777777" w:rsidR="00F176E7" w:rsidRPr="008E028D" w:rsidRDefault="00F176E7" w:rsidP="00F176E7">
      <w:pPr>
        <w:pStyle w:val="Default"/>
        <w:rPr>
          <w:rFonts w:ascii="Arial" w:hAnsi="Arial" w:cs="Arial"/>
          <w:color w:val="auto"/>
        </w:rPr>
      </w:pPr>
    </w:p>
    <w:p w14:paraId="6CD00AFC" w14:textId="77777777" w:rsidR="00F176E7" w:rsidRPr="008E028D" w:rsidRDefault="00F176E7" w:rsidP="00F176E7">
      <w:pPr>
        <w:pStyle w:val="Default"/>
        <w:rPr>
          <w:rFonts w:ascii="Arial" w:hAnsi="Arial" w:cs="Arial"/>
          <w:color w:val="auto"/>
        </w:rPr>
      </w:pPr>
      <w:r w:rsidRPr="008E028D">
        <w:rPr>
          <w:rFonts w:ascii="Arial" w:hAnsi="Arial" w:cs="Arial"/>
          <w:color w:val="auto"/>
        </w:rPr>
        <w:t xml:space="preserve"> </w:t>
      </w:r>
    </w:p>
    <w:p w14:paraId="0147B125" w14:textId="17DACA60" w:rsidR="00F176E7" w:rsidRPr="00C20084" w:rsidRDefault="00F176E7" w:rsidP="00F176E7">
      <w:pPr>
        <w:pStyle w:val="Default"/>
        <w:rPr>
          <w:rFonts w:ascii="Arial" w:hAnsi="Arial" w:cs="Arial"/>
          <w:color w:val="auto"/>
          <w:sz w:val="36"/>
          <w:szCs w:val="36"/>
        </w:rPr>
      </w:pPr>
      <w:r w:rsidRPr="008E028D">
        <w:rPr>
          <w:rFonts w:ascii="Arial" w:hAnsi="Arial" w:cs="Arial"/>
          <w:color w:val="auto"/>
          <w:sz w:val="36"/>
          <w:szCs w:val="36"/>
        </w:rPr>
        <w:t xml:space="preserve">Your teacher will mark your work using the following </w:t>
      </w:r>
      <w:proofErr w:type="gramStart"/>
      <w:r w:rsidRPr="008E028D">
        <w:rPr>
          <w:rFonts w:ascii="Arial" w:hAnsi="Arial" w:cs="Arial"/>
          <w:color w:val="auto"/>
          <w:sz w:val="36"/>
          <w:szCs w:val="36"/>
        </w:rPr>
        <w:t>codes:-</w:t>
      </w:r>
      <w:proofErr w:type="gramEnd"/>
      <w:r w:rsidRPr="008E028D">
        <w:rPr>
          <w:rFonts w:ascii="Arial" w:hAnsi="Arial" w:cs="Arial"/>
          <w:color w:val="auto"/>
          <w:sz w:val="36"/>
          <w:szCs w:val="36"/>
        </w:rPr>
        <w:t xml:space="preserve"> </w:t>
      </w:r>
    </w:p>
    <w:tbl>
      <w:tblPr>
        <w:tblStyle w:val="TableGrid"/>
        <w:tblpPr w:leftFromText="180" w:rightFromText="180" w:vertAnchor="text" w:horzAnchor="margin" w:tblpXSpec="center" w:tblpY="214"/>
        <w:tblW w:w="7636" w:type="dxa"/>
        <w:tblLook w:val="04A0" w:firstRow="1" w:lastRow="0" w:firstColumn="1" w:lastColumn="0" w:noHBand="0" w:noVBand="1"/>
      </w:tblPr>
      <w:tblGrid>
        <w:gridCol w:w="3667"/>
        <w:gridCol w:w="3969"/>
      </w:tblGrid>
      <w:tr w:rsidR="00F176E7" w:rsidRPr="008E028D" w14:paraId="68059119" w14:textId="77777777" w:rsidTr="00280EE3">
        <w:tc>
          <w:tcPr>
            <w:tcW w:w="3667" w:type="dxa"/>
          </w:tcPr>
          <w:p w14:paraId="36638D1E" w14:textId="77777777" w:rsidR="00F176E7" w:rsidRPr="008E028D" w:rsidRDefault="00F176E7" w:rsidP="00280EE3">
            <w:pPr>
              <w:pStyle w:val="Default"/>
              <w:rPr>
                <w:rFonts w:ascii="Arial" w:hAnsi="Arial" w:cs="Arial"/>
                <w:b/>
                <w:bCs/>
                <w:color w:val="auto"/>
                <w:sz w:val="40"/>
                <w:szCs w:val="40"/>
              </w:rPr>
            </w:pPr>
            <w:r w:rsidRPr="008E028D">
              <w:rPr>
                <w:rFonts w:ascii="Arial" w:hAnsi="Arial" w:cs="Arial"/>
                <w:b/>
                <w:bCs/>
                <w:color w:val="auto"/>
                <w:sz w:val="40"/>
                <w:szCs w:val="40"/>
              </w:rPr>
              <w:t>Code</w:t>
            </w:r>
          </w:p>
        </w:tc>
        <w:tc>
          <w:tcPr>
            <w:tcW w:w="3969" w:type="dxa"/>
          </w:tcPr>
          <w:p w14:paraId="242985FA" w14:textId="77777777" w:rsidR="00F176E7" w:rsidRPr="008E028D" w:rsidRDefault="00F176E7" w:rsidP="00280EE3">
            <w:pPr>
              <w:pStyle w:val="Default"/>
              <w:rPr>
                <w:rFonts w:ascii="Arial" w:hAnsi="Arial" w:cs="Arial"/>
                <w:b/>
                <w:bCs/>
                <w:color w:val="auto"/>
                <w:sz w:val="40"/>
                <w:szCs w:val="40"/>
              </w:rPr>
            </w:pPr>
            <w:r w:rsidRPr="008E028D">
              <w:rPr>
                <w:rFonts w:ascii="Arial" w:hAnsi="Arial" w:cs="Arial"/>
                <w:b/>
                <w:bCs/>
                <w:color w:val="auto"/>
                <w:sz w:val="40"/>
                <w:szCs w:val="40"/>
              </w:rPr>
              <w:t>Meaning</w:t>
            </w:r>
          </w:p>
        </w:tc>
      </w:tr>
      <w:tr w:rsidR="00F176E7" w:rsidRPr="008E028D" w14:paraId="79BE5C1F" w14:textId="77777777" w:rsidTr="00280EE3">
        <w:tc>
          <w:tcPr>
            <w:tcW w:w="3667" w:type="dxa"/>
          </w:tcPr>
          <w:p w14:paraId="389C5EA6"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DP</w:t>
            </w:r>
          </w:p>
        </w:tc>
        <w:tc>
          <w:tcPr>
            <w:tcW w:w="3969" w:type="dxa"/>
          </w:tcPr>
          <w:p w14:paraId="61E7D5BA"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 xml:space="preserve">Dojo Point for excellent </w:t>
            </w:r>
          </w:p>
          <w:p w14:paraId="15FF2F18"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work/effort</w:t>
            </w:r>
          </w:p>
        </w:tc>
      </w:tr>
      <w:tr w:rsidR="00F176E7" w:rsidRPr="008E028D" w14:paraId="38442F22" w14:textId="77777777" w:rsidTr="00280EE3">
        <w:tc>
          <w:tcPr>
            <w:tcW w:w="3667" w:type="dxa"/>
          </w:tcPr>
          <w:p w14:paraId="16E0F824" w14:textId="219B3185" w:rsidR="00F176E7" w:rsidRPr="008E028D" w:rsidRDefault="00C20084" w:rsidP="00280EE3">
            <w:pPr>
              <w:pStyle w:val="Default"/>
              <w:rPr>
                <w:rFonts w:ascii="Arial" w:hAnsi="Arial" w:cs="Arial"/>
                <w:color w:val="auto"/>
                <w:sz w:val="32"/>
                <w:szCs w:val="32"/>
              </w:rPr>
            </w:pPr>
            <w:r>
              <w:rPr>
                <w:rFonts w:ascii="Arial" w:hAnsi="Arial" w:cs="Arial"/>
                <w:color w:val="auto"/>
                <w:sz w:val="32"/>
                <w:szCs w:val="32"/>
              </w:rPr>
              <w:t>VF</w:t>
            </w:r>
          </w:p>
        </w:tc>
        <w:tc>
          <w:tcPr>
            <w:tcW w:w="3969" w:type="dxa"/>
          </w:tcPr>
          <w:p w14:paraId="4F9C3FB0" w14:textId="1282BF61" w:rsidR="00F176E7" w:rsidRPr="008E028D" w:rsidRDefault="00C20084" w:rsidP="00280EE3">
            <w:pPr>
              <w:pStyle w:val="Default"/>
              <w:rPr>
                <w:rFonts w:ascii="Arial" w:hAnsi="Arial" w:cs="Arial"/>
                <w:color w:val="auto"/>
                <w:sz w:val="32"/>
                <w:szCs w:val="32"/>
              </w:rPr>
            </w:pPr>
            <w:r>
              <w:rPr>
                <w:rFonts w:ascii="Arial" w:hAnsi="Arial" w:cs="Arial"/>
                <w:color w:val="auto"/>
                <w:sz w:val="32"/>
                <w:szCs w:val="32"/>
              </w:rPr>
              <w:t>Verbal Feedback</w:t>
            </w:r>
          </w:p>
        </w:tc>
      </w:tr>
      <w:tr w:rsidR="00F176E7" w:rsidRPr="008E028D" w14:paraId="5A0B052A" w14:textId="77777777" w:rsidTr="00280EE3">
        <w:tc>
          <w:tcPr>
            <w:tcW w:w="3667" w:type="dxa"/>
          </w:tcPr>
          <w:p w14:paraId="2AD11048"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xc</w:t>
            </w:r>
          </w:p>
        </w:tc>
        <w:tc>
          <w:tcPr>
            <w:tcW w:w="3969" w:type="dxa"/>
          </w:tcPr>
          <w:p w14:paraId="316A6755"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Make a correction</w:t>
            </w:r>
          </w:p>
        </w:tc>
      </w:tr>
      <w:tr w:rsidR="00F176E7" w:rsidRPr="008E028D" w14:paraId="541A6D98" w14:textId="77777777" w:rsidTr="00280EE3">
        <w:tc>
          <w:tcPr>
            <w:tcW w:w="3667" w:type="dxa"/>
          </w:tcPr>
          <w:p w14:paraId="73D1FB90" w14:textId="77777777" w:rsidR="00F176E7" w:rsidRPr="008E028D" w:rsidRDefault="00F176E7" w:rsidP="00280EE3">
            <w:pPr>
              <w:pStyle w:val="Default"/>
              <w:rPr>
                <w:rFonts w:ascii="Arial" w:hAnsi="Arial" w:cs="Arial"/>
                <w:color w:val="auto"/>
                <w:sz w:val="32"/>
                <w:szCs w:val="32"/>
              </w:rPr>
            </w:pPr>
            <w:proofErr w:type="spellStart"/>
            <w:r w:rsidRPr="008E028D">
              <w:rPr>
                <w:rFonts w:ascii="Arial" w:hAnsi="Arial" w:cs="Arial"/>
                <w:color w:val="auto"/>
                <w:sz w:val="32"/>
                <w:szCs w:val="32"/>
              </w:rPr>
              <w:t>sp</w:t>
            </w:r>
            <w:proofErr w:type="spellEnd"/>
          </w:p>
        </w:tc>
        <w:tc>
          <w:tcPr>
            <w:tcW w:w="3969" w:type="dxa"/>
          </w:tcPr>
          <w:p w14:paraId="59ACC550"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Incorrect spelling in work</w:t>
            </w:r>
          </w:p>
        </w:tc>
      </w:tr>
      <w:tr w:rsidR="00F176E7" w:rsidRPr="008E028D" w14:paraId="0DEA8A87" w14:textId="77777777" w:rsidTr="00280EE3">
        <w:tc>
          <w:tcPr>
            <w:tcW w:w="3667" w:type="dxa"/>
          </w:tcPr>
          <w:p w14:paraId="14EB50C4"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w:t>
            </w:r>
          </w:p>
        </w:tc>
        <w:tc>
          <w:tcPr>
            <w:tcW w:w="3969" w:type="dxa"/>
          </w:tcPr>
          <w:p w14:paraId="22861BF0"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does not make sense</w:t>
            </w:r>
          </w:p>
        </w:tc>
      </w:tr>
      <w:tr w:rsidR="00F176E7" w:rsidRPr="008E028D" w14:paraId="6FFEE9B1" w14:textId="77777777" w:rsidTr="00280EE3">
        <w:tc>
          <w:tcPr>
            <w:tcW w:w="3667" w:type="dxa"/>
          </w:tcPr>
          <w:p w14:paraId="79D10354"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w:t>
            </w:r>
          </w:p>
        </w:tc>
        <w:tc>
          <w:tcPr>
            <w:tcW w:w="3969" w:type="dxa"/>
          </w:tcPr>
          <w:p w14:paraId="6279A6BF"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Insert a missing word or words</w:t>
            </w:r>
          </w:p>
        </w:tc>
      </w:tr>
      <w:tr w:rsidR="00F176E7" w:rsidRPr="008E028D" w14:paraId="6BC04CBF" w14:textId="77777777" w:rsidTr="00280EE3">
        <w:tc>
          <w:tcPr>
            <w:tcW w:w="3667" w:type="dxa"/>
          </w:tcPr>
          <w:p w14:paraId="21581241"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w:t>
            </w:r>
          </w:p>
        </w:tc>
        <w:tc>
          <w:tcPr>
            <w:tcW w:w="3969" w:type="dxa"/>
          </w:tcPr>
          <w:p w14:paraId="4AC11144"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New paragraph</w:t>
            </w:r>
          </w:p>
        </w:tc>
      </w:tr>
      <w:tr w:rsidR="00F176E7" w:rsidRPr="008E028D" w14:paraId="0D437292" w14:textId="77777777" w:rsidTr="00280EE3">
        <w:tc>
          <w:tcPr>
            <w:tcW w:w="3667" w:type="dxa"/>
          </w:tcPr>
          <w:p w14:paraId="4B4D1C91"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CL</w:t>
            </w:r>
          </w:p>
        </w:tc>
        <w:tc>
          <w:tcPr>
            <w:tcW w:w="3969" w:type="dxa"/>
          </w:tcPr>
          <w:p w14:paraId="684DD724"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Capital letter</w:t>
            </w:r>
          </w:p>
        </w:tc>
      </w:tr>
      <w:tr w:rsidR="00F176E7" w:rsidRPr="008E028D" w14:paraId="1481A80E" w14:textId="77777777" w:rsidTr="00280EE3">
        <w:tc>
          <w:tcPr>
            <w:tcW w:w="3667" w:type="dxa"/>
          </w:tcPr>
          <w:p w14:paraId="6F8F137E"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x</w:t>
            </w:r>
          </w:p>
        </w:tc>
        <w:tc>
          <w:tcPr>
            <w:tcW w:w="3969" w:type="dxa"/>
          </w:tcPr>
          <w:p w14:paraId="5EEBBB6A"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Incorrect</w:t>
            </w:r>
          </w:p>
        </w:tc>
      </w:tr>
      <w:tr w:rsidR="00F176E7" w:rsidRPr="008E028D" w14:paraId="5FD0536A" w14:textId="77777777" w:rsidTr="00280EE3">
        <w:tc>
          <w:tcPr>
            <w:tcW w:w="3667" w:type="dxa"/>
          </w:tcPr>
          <w:p w14:paraId="4D18CCB2"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NS</w:t>
            </w:r>
          </w:p>
        </w:tc>
        <w:tc>
          <w:tcPr>
            <w:tcW w:w="3969" w:type="dxa"/>
          </w:tcPr>
          <w:p w14:paraId="4B719790"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Next steps</w:t>
            </w:r>
          </w:p>
        </w:tc>
      </w:tr>
      <w:tr w:rsidR="00F176E7" w:rsidRPr="008E028D" w14:paraId="51610D24" w14:textId="77777777" w:rsidTr="00280EE3">
        <w:tc>
          <w:tcPr>
            <w:tcW w:w="3667" w:type="dxa"/>
          </w:tcPr>
          <w:p w14:paraId="561CFD1F"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w:t>
            </w:r>
          </w:p>
        </w:tc>
        <w:tc>
          <w:tcPr>
            <w:tcW w:w="3969" w:type="dxa"/>
          </w:tcPr>
          <w:p w14:paraId="31277284"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Leave finger space between words</w:t>
            </w:r>
          </w:p>
        </w:tc>
      </w:tr>
      <w:tr w:rsidR="00F176E7" w:rsidRPr="008E028D" w14:paraId="35F7B237" w14:textId="77777777" w:rsidTr="00280EE3">
        <w:tc>
          <w:tcPr>
            <w:tcW w:w="3667" w:type="dxa"/>
          </w:tcPr>
          <w:p w14:paraId="1341FA18"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w:t>
            </w:r>
          </w:p>
        </w:tc>
        <w:tc>
          <w:tcPr>
            <w:tcW w:w="3969" w:type="dxa"/>
          </w:tcPr>
          <w:p w14:paraId="6524204A"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Correct/Acknowledgement where the objective is met.</w:t>
            </w:r>
          </w:p>
        </w:tc>
      </w:tr>
      <w:tr w:rsidR="00F176E7" w:rsidRPr="008E028D" w14:paraId="03CEA1DB" w14:textId="77777777" w:rsidTr="00280EE3">
        <w:tc>
          <w:tcPr>
            <w:tcW w:w="3667" w:type="dxa"/>
          </w:tcPr>
          <w:p w14:paraId="7A7CC111"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 ! ? ,</w:t>
            </w:r>
          </w:p>
        </w:tc>
        <w:tc>
          <w:tcPr>
            <w:tcW w:w="3969" w:type="dxa"/>
          </w:tcPr>
          <w:p w14:paraId="1F07A842"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Punctuation</w:t>
            </w:r>
          </w:p>
        </w:tc>
      </w:tr>
      <w:tr w:rsidR="00F176E7" w:rsidRPr="008E028D" w14:paraId="3AC71436" w14:textId="77777777" w:rsidTr="00280EE3">
        <w:tc>
          <w:tcPr>
            <w:tcW w:w="3667" w:type="dxa"/>
          </w:tcPr>
          <w:p w14:paraId="63219F74" w14:textId="7DBBA75C" w:rsidR="00F176E7" w:rsidRPr="00F176E7" w:rsidRDefault="00F176E7" w:rsidP="00280EE3">
            <w:pPr>
              <w:pStyle w:val="Default"/>
              <w:rPr>
                <w:rFonts w:ascii="Arial" w:hAnsi="Arial" w:cs="Arial"/>
                <w:color w:val="auto"/>
                <w:sz w:val="44"/>
                <w:szCs w:val="44"/>
              </w:rPr>
            </w:pPr>
            <w:r w:rsidRPr="00F176E7">
              <w:rPr>
                <w:rFonts w:ascii="Arial" w:hAnsi="Arial" w:cs="Arial"/>
                <w:noProof/>
                <w:color w:val="auto"/>
                <w:sz w:val="44"/>
                <w:szCs w:val="44"/>
              </w:rPr>
              <w:drawing>
                <wp:inline distT="0" distB="0" distL="0" distR="0" wp14:anchorId="1885BBB3" wp14:editId="01F21906">
                  <wp:extent cx="312420" cy="312420"/>
                  <wp:effectExtent l="0" t="0" r="0" b="0"/>
                  <wp:docPr id="3" name="Picture 3"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Emo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3969" w:type="dxa"/>
          </w:tcPr>
          <w:p w14:paraId="1BEEFF5B" w14:textId="77777777" w:rsidR="00F176E7" w:rsidRPr="008E028D" w:rsidRDefault="00F176E7" w:rsidP="00280EE3">
            <w:pPr>
              <w:pStyle w:val="Default"/>
              <w:rPr>
                <w:rFonts w:ascii="Arial" w:hAnsi="Arial" w:cs="Arial"/>
                <w:color w:val="auto"/>
                <w:sz w:val="32"/>
                <w:szCs w:val="32"/>
              </w:rPr>
            </w:pPr>
            <w:r w:rsidRPr="008E028D">
              <w:rPr>
                <w:rFonts w:ascii="Arial" w:hAnsi="Arial" w:cs="Arial"/>
                <w:color w:val="auto"/>
                <w:sz w:val="32"/>
                <w:szCs w:val="32"/>
              </w:rPr>
              <w:t>Demonstrated good effort of work</w:t>
            </w:r>
          </w:p>
        </w:tc>
      </w:tr>
    </w:tbl>
    <w:p w14:paraId="025F2068" w14:textId="77777777" w:rsidR="00F176E7" w:rsidRDefault="00F176E7" w:rsidP="00F176E7">
      <w:pPr>
        <w:pStyle w:val="Default"/>
        <w:rPr>
          <w:rFonts w:ascii="Arial" w:hAnsi="Arial" w:cs="Arial"/>
          <w:color w:val="auto"/>
          <w:sz w:val="32"/>
          <w:szCs w:val="32"/>
        </w:rPr>
      </w:pPr>
    </w:p>
    <w:p w14:paraId="166ADF85" w14:textId="77777777" w:rsidR="00F176E7" w:rsidRPr="00D81C8C" w:rsidRDefault="00F176E7" w:rsidP="00F176E7"/>
    <w:p w14:paraId="1D0DAB77" w14:textId="77777777" w:rsidR="00F176E7" w:rsidRPr="00D81C8C" w:rsidRDefault="00F176E7" w:rsidP="00F176E7"/>
    <w:p w14:paraId="3077BCEA" w14:textId="77777777" w:rsidR="00F176E7" w:rsidRPr="00D81C8C" w:rsidRDefault="00F176E7" w:rsidP="00F176E7"/>
    <w:p w14:paraId="7C9717D3" w14:textId="77777777" w:rsidR="00F176E7" w:rsidRPr="00D81C8C" w:rsidRDefault="00F176E7" w:rsidP="00F176E7"/>
    <w:p w14:paraId="4B79EA0B" w14:textId="77777777" w:rsidR="00F176E7" w:rsidRPr="00D81C8C" w:rsidRDefault="00F176E7" w:rsidP="00F176E7"/>
    <w:p w14:paraId="1F149385" w14:textId="77777777" w:rsidR="00F176E7" w:rsidRPr="00D81C8C" w:rsidRDefault="00F176E7" w:rsidP="00F176E7"/>
    <w:p w14:paraId="736C21E4" w14:textId="77777777" w:rsidR="00F176E7" w:rsidRPr="00D81C8C" w:rsidRDefault="00F176E7" w:rsidP="00F176E7"/>
    <w:p w14:paraId="165D1A19" w14:textId="77777777" w:rsidR="00F176E7" w:rsidRPr="00D81C8C" w:rsidRDefault="00F176E7" w:rsidP="00F176E7"/>
    <w:p w14:paraId="0CBEE4B6" w14:textId="77777777" w:rsidR="00F176E7" w:rsidRPr="00D81C8C" w:rsidRDefault="00F176E7" w:rsidP="00F176E7"/>
    <w:p w14:paraId="1258D35E" w14:textId="77777777" w:rsidR="00F176E7" w:rsidRPr="00D81C8C" w:rsidRDefault="00F176E7" w:rsidP="00F176E7"/>
    <w:p w14:paraId="74B167EE" w14:textId="77777777" w:rsidR="00F176E7" w:rsidRPr="00D81C8C" w:rsidRDefault="00F176E7" w:rsidP="00F176E7"/>
    <w:p w14:paraId="54ED0ACC" w14:textId="77777777" w:rsidR="00F176E7" w:rsidRPr="00D81C8C" w:rsidRDefault="00F176E7" w:rsidP="00F176E7"/>
    <w:p w14:paraId="24C41F55" w14:textId="77777777" w:rsidR="00F176E7" w:rsidRPr="00D81C8C" w:rsidRDefault="00F176E7" w:rsidP="00F176E7"/>
    <w:p w14:paraId="12F2D6F3" w14:textId="77777777" w:rsidR="00F176E7" w:rsidRPr="00D81C8C" w:rsidRDefault="00F176E7" w:rsidP="00F176E7"/>
    <w:p w14:paraId="092CDE4E" w14:textId="77777777" w:rsidR="00F176E7" w:rsidRPr="00D81C8C" w:rsidRDefault="00F176E7" w:rsidP="00F176E7"/>
    <w:p w14:paraId="19590864" w14:textId="77777777" w:rsidR="00F176E7" w:rsidRPr="00D81C8C" w:rsidRDefault="00F176E7" w:rsidP="00F176E7"/>
    <w:p w14:paraId="07A3A4B2" w14:textId="77777777" w:rsidR="00F176E7" w:rsidRPr="00D81C8C" w:rsidRDefault="00F176E7" w:rsidP="00F176E7"/>
    <w:p w14:paraId="2BF1F544" w14:textId="77777777" w:rsidR="00F176E7" w:rsidRPr="00D81C8C" w:rsidRDefault="00F176E7" w:rsidP="00F176E7"/>
    <w:p w14:paraId="53C7D358" w14:textId="77777777" w:rsidR="00F176E7" w:rsidRPr="00D81C8C" w:rsidRDefault="00F176E7" w:rsidP="00F176E7">
      <w:pPr>
        <w:tabs>
          <w:tab w:val="left" w:pos="2688"/>
        </w:tabs>
        <w:rPr>
          <w:rFonts w:ascii="Arial" w:hAnsi="Arial" w:cs="Arial"/>
          <w:sz w:val="32"/>
          <w:szCs w:val="32"/>
        </w:rPr>
      </w:pPr>
      <w:r w:rsidRPr="00D81C8C">
        <w:rPr>
          <w:rFonts w:ascii="Arial" w:hAnsi="Arial" w:cs="Arial"/>
          <w:sz w:val="32"/>
          <w:szCs w:val="32"/>
        </w:rPr>
        <w:t xml:space="preserve">Your teacher may write any additional comment or may award stickers for </w:t>
      </w:r>
    </w:p>
    <w:p w14:paraId="3403BAA0" w14:textId="77777777" w:rsidR="00F176E7" w:rsidRPr="00D81C8C" w:rsidRDefault="00F176E7" w:rsidP="00F176E7">
      <w:pPr>
        <w:tabs>
          <w:tab w:val="left" w:pos="2688"/>
        </w:tabs>
        <w:rPr>
          <w:rFonts w:ascii="Arial" w:hAnsi="Arial" w:cs="Arial"/>
          <w:sz w:val="32"/>
          <w:szCs w:val="32"/>
        </w:rPr>
      </w:pPr>
      <w:r w:rsidRPr="00D81C8C">
        <w:rPr>
          <w:rFonts w:ascii="Arial" w:hAnsi="Arial" w:cs="Arial"/>
          <w:sz w:val="32"/>
          <w:szCs w:val="32"/>
        </w:rPr>
        <w:t xml:space="preserve">excellent work and effort. </w:t>
      </w:r>
    </w:p>
    <w:p w14:paraId="0E1B55EF" w14:textId="77777777" w:rsidR="00F176E7" w:rsidRDefault="00F176E7" w:rsidP="00F176E7">
      <w:pPr>
        <w:tabs>
          <w:tab w:val="left" w:pos="2688"/>
        </w:tabs>
        <w:rPr>
          <w:rFonts w:ascii="Arial" w:hAnsi="Arial" w:cs="Arial"/>
          <w:sz w:val="32"/>
          <w:szCs w:val="32"/>
        </w:rPr>
      </w:pPr>
      <w:r w:rsidRPr="00D81C8C">
        <w:rPr>
          <w:rFonts w:ascii="Arial" w:hAnsi="Arial" w:cs="Arial"/>
          <w:sz w:val="32"/>
          <w:szCs w:val="32"/>
        </w:rPr>
        <w:lastRenderedPageBreak/>
        <w:t>I - Independent Work S - Supported by a Teacher or TA</w:t>
      </w:r>
    </w:p>
    <w:p w14:paraId="103043C1" w14:textId="77777777" w:rsidR="00C20084" w:rsidRPr="00EC4A4E" w:rsidRDefault="00C20084" w:rsidP="00C20084">
      <w:pPr>
        <w:pStyle w:val="Default"/>
        <w:jc w:val="center"/>
        <w:rPr>
          <w:rFonts w:ascii="Arial" w:hAnsi="Arial" w:cs="Arial"/>
        </w:rPr>
      </w:pPr>
      <w:r w:rsidRPr="002740B0">
        <w:rPr>
          <w:rFonts w:ascii="Arial" w:hAnsi="Arial" w:cs="Arial"/>
          <w:b/>
          <w:bCs/>
          <w:sz w:val="60"/>
          <w:szCs w:val="60"/>
        </w:rPr>
        <w:t>Marking Code - KS2</w:t>
      </w:r>
    </w:p>
    <w:p w14:paraId="26A403C7" w14:textId="77777777" w:rsidR="00C20084" w:rsidRPr="002740B0" w:rsidRDefault="00C20084" w:rsidP="00C20084">
      <w:pPr>
        <w:pStyle w:val="Default"/>
        <w:rPr>
          <w:rFonts w:ascii="Arial" w:hAnsi="Arial" w:cs="Arial"/>
          <w:color w:val="auto"/>
        </w:rPr>
      </w:pPr>
    </w:p>
    <w:p w14:paraId="77B07130" w14:textId="434DA4BB" w:rsidR="00C20084" w:rsidRPr="002740B0" w:rsidRDefault="00C20084" w:rsidP="00C20084">
      <w:pPr>
        <w:pStyle w:val="Default"/>
        <w:rPr>
          <w:rFonts w:ascii="Arial" w:hAnsi="Arial" w:cs="Arial"/>
          <w:color w:val="auto"/>
        </w:rPr>
      </w:pPr>
      <w:r w:rsidRPr="002740B0">
        <w:rPr>
          <w:rFonts w:ascii="Arial" w:hAnsi="Arial" w:cs="Arial"/>
          <w:color w:val="auto"/>
        </w:rPr>
        <w:t xml:space="preserve"> </w:t>
      </w:r>
      <w:r w:rsidRPr="002740B0">
        <w:rPr>
          <w:rFonts w:ascii="Arial" w:hAnsi="Arial" w:cs="Arial"/>
          <w:color w:val="auto"/>
          <w:sz w:val="28"/>
          <w:szCs w:val="28"/>
        </w:rPr>
        <w:t xml:space="preserve">Your teacher will mark your work using the following </w:t>
      </w:r>
      <w:proofErr w:type="gramStart"/>
      <w:r w:rsidRPr="002740B0">
        <w:rPr>
          <w:rFonts w:ascii="Arial" w:hAnsi="Arial" w:cs="Arial"/>
          <w:color w:val="auto"/>
          <w:sz w:val="28"/>
          <w:szCs w:val="28"/>
        </w:rPr>
        <w:t>codes:-</w:t>
      </w:r>
      <w:proofErr w:type="gramEnd"/>
      <w:r w:rsidRPr="002740B0">
        <w:rPr>
          <w:rFonts w:ascii="Arial" w:hAnsi="Arial" w:cs="Arial"/>
          <w:color w:val="auto"/>
          <w:sz w:val="28"/>
          <w:szCs w:val="28"/>
        </w:rPr>
        <w:t xml:space="preserve"> </w:t>
      </w:r>
    </w:p>
    <w:tbl>
      <w:tblPr>
        <w:tblStyle w:val="TableGrid"/>
        <w:tblpPr w:leftFromText="180" w:rightFromText="180" w:vertAnchor="text" w:horzAnchor="margin" w:tblpXSpec="center" w:tblpY="214"/>
        <w:tblW w:w="7636" w:type="dxa"/>
        <w:tblLook w:val="04A0" w:firstRow="1" w:lastRow="0" w:firstColumn="1" w:lastColumn="0" w:noHBand="0" w:noVBand="1"/>
      </w:tblPr>
      <w:tblGrid>
        <w:gridCol w:w="3667"/>
        <w:gridCol w:w="3969"/>
      </w:tblGrid>
      <w:tr w:rsidR="00C20084" w:rsidRPr="002740B0" w14:paraId="32776C18" w14:textId="77777777" w:rsidTr="00280EE3">
        <w:tc>
          <w:tcPr>
            <w:tcW w:w="3667" w:type="dxa"/>
          </w:tcPr>
          <w:p w14:paraId="46F32850" w14:textId="77777777" w:rsidR="00C20084" w:rsidRPr="002740B0" w:rsidRDefault="00C20084" w:rsidP="00280EE3">
            <w:pPr>
              <w:pStyle w:val="Default"/>
              <w:rPr>
                <w:rFonts w:ascii="Arial" w:hAnsi="Arial" w:cs="Arial"/>
                <w:b/>
                <w:bCs/>
                <w:color w:val="auto"/>
                <w:sz w:val="40"/>
                <w:szCs w:val="40"/>
              </w:rPr>
            </w:pPr>
            <w:r w:rsidRPr="002740B0">
              <w:rPr>
                <w:rFonts w:ascii="Arial" w:hAnsi="Arial" w:cs="Arial"/>
                <w:b/>
                <w:bCs/>
                <w:color w:val="auto"/>
                <w:sz w:val="40"/>
                <w:szCs w:val="40"/>
              </w:rPr>
              <w:t>Code</w:t>
            </w:r>
          </w:p>
        </w:tc>
        <w:tc>
          <w:tcPr>
            <w:tcW w:w="3969" w:type="dxa"/>
          </w:tcPr>
          <w:p w14:paraId="795E51DC" w14:textId="77777777" w:rsidR="00C20084" w:rsidRPr="002740B0" w:rsidRDefault="00C20084" w:rsidP="00280EE3">
            <w:pPr>
              <w:pStyle w:val="Default"/>
              <w:rPr>
                <w:rFonts w:ascii="Arial" w:hAnsi="Arial" w:cs="Arial"/>
                <w:b/>
                <w:bCs/>
                <w:color w:val="auto"/>
                <w:sz w:val="40"/>
                <w:szCs w:val="40"/>
              </w:rPr>
            </w:pPr>
            <w:r w:rsidRPr="002740B0">
              <w:rPr>
                <w:rFonts w:ascii="Arial" w:hAnsi="Arial" w:cs="Arial"/>
                <w:b/>
                <w:bCs/>
                <w:color w:val="auto"/>
                <w:sz w:val="40"/>
                <w:szCs w:val="40"/>
              </w:rPr>
              <w:t>Meaning</w:t>
            </w:r>
          </w:p>
        </w:tc>
      </w:tr>
      <w:tr w:rsidR="00C20084" w:rsidRPr="002740B0" w14:paraId="79EBFB23" w14:textId="77777777" w:rsidTr="00280EE3">
        <w:tc>
          <w:tcPr>
            <w:tcW w:w="3667" w:type="dxa"/>
          </w:tcPr>
          <w:p w14:paraId="2A7AA245" w14:textId="77777777" w:rsidR="00C20084" w:rsidRPr="002740B0" w:rsidRDefault="00C20084" w:rsidP="00280EE3">
            <w:pPr>
              <w:pStyle w:val="Default"/>
              <w:rPr>
                <w:rFonts w:ascii="Arial" w:hAnsi="Arial" w:cs="Arial"/>
                <w:color w:val="auto"/>
              </w:rPr>
            </w:pPr>
            <w:r w:rsidRPr="002740B0">
              <w:rPr>
                <w:rFonts w:ascii="Arial" w:hAnsi="Arial" w:cs="Arial"/>
                <w:color w:val="auto"/>
              </w:rPr>
              <w:t>DP</w:t>
            </w:r>
          </w:p>
        </w:tc>
        <w:tc>
          <w:tcPr>
            <w:tcW w:w="3969" w:type="dxa"/>
          </w:tcPr>
          <w:p w14:paraId="3DB00AD5" w14:textId="77777777" w:rsidR="00C20084" w:rsidRPr="002740B0" w:rsidRDefault="00C20084" w:rsidP="00280EE3">
            <w:pPr>
              <w:pStyle w:val="Default"/>
              <w:rPr>
                <w:rFonts w:ascii="Arial" w:hAnsi="Arial" w:cs="Arial"/>
                <w:color w:val="auto"/>
              </w:rPr>
            </w:pPr>
            <w:r w:rsidRPr="002740B0">
              <w:rPr>
                <w:rFonts w:ascii="Arial" w:hAnsi="Arial" w:cs="Arial"/>
                <w:color w:val="auto"/>
              </w:rPr>
              <w:t xml:space="preserve">Dojo Point for excellent </w:t>
            </w:r>
          </w:p>
          <w:p w14:paraId="259C5816" w14:textId="77777777" w:rsidR="00C20084" w:rsidRPr="002740B0" w:rsidRDefault="00C20084" w:rsidP="00280EE3">
            <w:pPr>
              <w:pStyle w:val="Default"/>
              <w:rPr>
                <w:rFonts w:ascii="Arial" w:hAnsi="Arial" w:cs="Arial"/>
                <w:color w:val="auto"/>
              </w:rPr>
            </w:pPr>
            <w:r w:rsidRPr="002740B0">
              <w:rPr>
                <w:rFonts w:ascii="Arial" w:hAnsi="Arial" w:cs="Arial"/>
                <w:color w:val="auto"/>
              </w:rPr>
              <w:t>work/effort</w:t>
            </w:r>
          </w:p>
        </w:tc>
      </w:tr>
      <w:tr w:rsidR="00C20084" w:rsidRPr="002740B0" w14:paraId="4AA50AD3" w14:textId="77777777" w:rsidTr="00280EE3">
        <w:tc>
          <w:tcPr>
            <w:tcW w:w="3667" w:type="dxa"/>
          </w:tcPr>
          <w:p w14:paraId="6D0E61ED" w14:textId="77777777" w:rsidR="00C20084" w:rsidRPr="002740B0" w:rsidRDefault="00C20084" w:rsidP="00280EE3">
            <w:pPr>
              <w:pStyle w:val="Default"/>
              <w:rPr>
                <w:rFonts w:ascii="Arial" w:hAnsi="Arial" w:cs="Arial"/>
                <w:color w:val="auto"/>
              </w:rPr>
            </w:pPr>
            <w:r w:rsidRPr="002740B0">
              <w:rPr>
                <w:rFonts w:ascii="Arial" w:hAnsi="Arial" w:cs="Arial"/>
                <w:color w:val="auto"/>
              </w:rPr>
              <w:t>xc</w:t>
            </w:r>
          </w:p>
        </w:tc>
        <w:tc>
          <w:tcPr>
            <w:tcW w:w="3969" w:type="dxa"/>
          </w:tcPr>
          <w:p w14:paraId="5BCFB6CF" w14:textId="77777777" w:rsidR="00C20084" w:rsidRPr="002740B0" w:rsidRDefault="00C20084" w:rsidP="00280EE3">
            <w:pPr>
              <w:pStyle w:val="Default"/>
              <w:rPr>
                <w:rFonts w:ascii="Arial" w:hAnsi="Arial" w:cs="Arial"/>
                <w:color w:val="auto"/>
              </w:rPr>
            </w:pPr>
            <w:r w:rsidRPr="002740B0">
              <w:rPr>
                <w:rFonts w:ascii="Arial" w:hAnsi="Arial" w:cs="Arial"/>
                <w:color w:val="auto"/>
              </w:rPr>
              <w:t>Make a correction</w:t>
            </w:r>
          </w:p>
        </w:tc>
      </w:tr>
      <w:tr w:rsidR="00C20084" w:rsidRPr="002740B0" w14:paraId="4CB0B5C2" w14:textId="77777777" w:rsidTr="00280EE3">
        <w:tc>
          <w:tcPr>
            <w:tcW w:w="3667" w:type="dxa"/>
          </w:tcPr>
          <w:p w14:paraId="389D2282" w14:textId="77777777" w:rsidR="00C20084" w:rsidRPr="002740B0" w:rsidRDefault="00C20084" w:rsidP="00280EE3">
            <w:pPr>
              <w:pStyle w:val="Default"/>
              <w:rPr>
                <w:rFonts w:ascii="Arial" w:hAnsi="Arial" w:cs="Arial"/>
                <w:color w:val="auto"/>
              </w:rPr>
            </w:pPr>
            <w:proofErr w:type="spellStart"/>
            <w:r w:rsidRPr="002740B0">
              <w:rPr>
                <w:rFonts w:ascii="Arial" w:hAnsi="Arial" w:cs="Arial"/>
                <w:color w:val="auto"/>
              </w:rPr>
              <w:t>sp</w:t>
            </w:r>
            <w:proofErr w:type="spellEnd"/>
          </w:p>
        </w:tc>
        <w:tc>
          <w:tcPr>
            <w:tcW w:w="3969" w:type="dxa"/>
          </w:tcPr>
          <w:p w14:paraId="7F41B79B" w14:textId="77777777" w:rsidR="00C20084" w:rsidRPr="002740B0" w:rsidRDefault="00C20084" w:rsidP="00280EE3">
            <w:pPr>
              <w:pStyle w:val="Default"/>
              <w:rPr>
                <w:rFonts w:ascii="Arial" w:hAnsi="Arial" w:cs="Arial"/>
                <w:color w:val="auto"/>
              </w:rPr>
            </w:pPr>
            <w:r w:rsidRPr="002740B0">
              <w:rPr>
                <w:rFonts w:ascii="Arial" w:hAnsi="Arial" w:cs="Arial"/>
                <w:color w:val="auto"/>
              </w:rPr>
              <w:t xml:space="preserve">Spelling error (is to be written </w:t>
            </w:r>
            <w:proofErr w:type="spellStart"/>
            <w:r w:rsidRPr="002740B0">
              <w:rPr>
                <w:rFonts w:ascii="Arial" w:hAnsi="Arial" w:cs="Arial"/>
                <w:color w:val="auto"/>
              </w:rPr>
              <w:t>sp</w:t>
            </w:r>
            <w:proofErr w:type="spellEnd"/>
            <w:r w:rsidRPr="002740B0">
              <w:rPr>
                <w:rFonts w:ascii="Arial" w:hAnsi="Arial" w:cs="Arial"/>
                <w:color w:val="auto"/>
              </w:rPr>
              <w:t xml:space="preserve"> in the margin </w:t>
            </w:r>
          </w:p>
          <w:p w14:paraId="172DA21B" w14:textId="77777777" w:rsidR="00C20084" w:rsidRPr="002740B0" w:rsidRDefault="00C20084" w:rsidP="00280EE3">
            <w:pPr>
              <w:pStyle w:val="Default"/>
              <w:rPr>
                <w:rFonts w:ascii="Arial" w:hAnsi="Arial" w:cs="Arial"/>
                <w:color w:val="auto"/>
              </w:rPr>
            </w:pPr>
            <w:r w:rsidRPr="002740B0">
              <w:rPr>
                <w:rFonts w:ascii="Arial" w:hAnsi="Arial" w:cs="Arial"/>
                <w:color w:val="auto"/>
              </w:rPr>
              <w:t xml:space="preserve">underneath the work, the children identify the mis-spelt word and copy x3 under writing. LKS2 </w:t>
            </w:r>
            <w:proofErr w:type="spellStart"/>
            <w:r w:rsidRPr="002740B0">
              <w:rPr>
                <w:rFonts w:ascii="Arial" w:hAnsi="Arial" w:cs="Arial"/>
                <w:color w:val="auto"/>
              </w:rPr>
              <w:t>chil-dren</w:t>
            </w:r>
            <w:proofErr w:type="spellEnd"/>
            <w:r w:rsidRPr="002740B0">
              <w:rPr>
                <w:rFonts w:ascii="Arial" w:hAnsi="Arial" w:cs="Arial"/>
                <w:color w:val="auto"/>
              </w:rPr>
              <w:t xml:space="preserve"> will have the word highlighted for them, they then find the correct spelling and copy x 3.</w:t>
            </w:r>
          </w:p>
        </w:tc>
      </w:tr>
      <w:tr w:rsidR="00C20084" w:rsidRPr="002740B0" w14:paraId="75D34F13" w14:textId="77777777" w:rsidTr="00280EE3">
        <w:tc>
          <w:tcPr>
            <w:tcW w:w="3667" w:type="dxa"/>
          </w:tcPr>
          <w:p w14:paraId="3239A60C" w14:textId="77777777" w:rsidR="00C20084" w:rsidRPr="002740B0" w:rsidRDefault="00C20084" w:rsidP="00280EE3">
            <w:pPr>
              <w:pStyle w:val="Default"/>
              <w:rPr>
                <w:rFonts w:ascii="Arial" w:hAnsi="Arial" w:cs="Arial"/>
                <w:color w:val="auto"/>
              </w:rPr>
            </w:pPr>
            <w:r w:rsidRPr="002740B0">
              <w:rPr>
                <w:rFonts w:ascii="Arial" w:hAnsi="Arial" w:cs="Arial"/>
                <w:color w:val="auto"/>
              </w:rPr>
              <w:t>?</w:t>
            </w:r>
          </w:p>
        </w:tc>
        <w:tc>
          <w:tcPr>
            <w:tcW w:w="3969" w:type="dxa"/>
          </w:tcPr>
          <w:p w14:paraId="68A3FAA4" w14:textId="77777777" w:rsidR="00C20084" w:rsidRPr="002740B0" w:rsidRDefault="00C20084" w:rsidP="00280EE3">
            <w:pPr>
              <w:pStyle w:val="Default"/>
              <w:rPr>
                <w:rFonts w:ascii="Arial" w:hAnsi="Arial" w:cs="Arial"/>
                <w:color w:val="auto"/>
              </w:rPr>
            </w:pPr>
            <w:r w:rsidRPr="002740B0">
              <w:rPr>
                <w:rFonts w:ascii="Arial" w:hAnsi="Arial" w:cs="Arial"/>
                <w:color w:val="auto"/>
              </w:rPr>
              <w:t>This piece of writing does not make sense</w:t>
            </w:r>
          </w:p>
        </w:tc>
      </w:tr>
      <w:tr w:rsidR="00C20084" w:rsidRPr="002740B0" w14:paraId="275A6AF1" w14:textId="77777777" w:rsidTr="00280EE3">
        <w:tc>
          <w:tcPr>
            <w:tcW w:w="3667" w:type="dxa"/>
          </w:tcPr>
          <w:p w14:paraId="468D8284" w14:textId="77777777" w:rsidR="00C20084" w:rsidRPr="002740B0" w:rsidRDefault="00C20084" w:rsidP="00280EE3">
            <w:pPr>
              <w:pStyle w:val="Default"/>
              <w:rPr>
                <w:rFonts w:ascii="Arial" w:hAnsi="Arial" w:cs="Arial"/>
                <w:color w:val="auto"/>
              </w:rPr>
            </w:pPr>
            <w:r w:rsidRPr="002740B0">
              <w:rPr>
                <w:rFonts w:ascii="Arial" w:hAnsi="Arial" w:cs="Arial"/>
                <w:color w:val="auto"/>
              </w:rPr>
              <w:t>^</w:t>
            </w:r>
          </w:p>
        </w:tc>
        <w:tc>
          <w:tcPr>
            <w:tcW w:w="3969" w:type="dxa"/>
          </w:tcPr>
          <w:p w14:paraId="3DD4CA1C" w14:textId="77777777" w:rsidR="00C20084" w:rsidRPr="002740B0" w:rsidRDefault="00C20084" w:rsidP="00280EE3">
            <w:pPr>
              <w:pStyle w:val="Default"/>
              <w:rPr>
                <w:rFonts w:ascii="Arial" w:hAnsi="Arial" w:cs="Arial"/>
                <w:color w:val="auto"/>
              </w:rPr>
            </w:pPr>
            <w:r w:rsidRPr="002740B0">
              <w:rPr>
                <w:rFonts w:ascii="Arial" w:hAnsi="Arial" w:cs="Arial"/>
                <w:color w:val="auto"/>
              </w:rPr>
              <w:t>Insert a missing word or words</w:t>
            </w:r>
          </w:p>
        </w:tc>
      </w:tr>
      <w:tr w:rsidR="00C20084" w:rsidRPr="002740B0" w14:paraId="0A23E159" w14:textId="77777777" w:rsidTr="00280EE3">
        <w:tc>
          <w:tcPr>
            <w:tcW w:w="3667" w:type="dxa"/>
          </w:tcPr>
          <w:p w14:paraId="52C56010" w14:textId="77777777" w:rsidR="00C20084" w:rsidRPr="002740B0" w:rsidRDefault="00C20084" w:rsidP="00280EE3">
            <w:pPr>
              <w:pStyle w:val="Default"/>
              <w:rPr>
                <w:rFonts w:ascii="Arial" w:hAnsi="Arial" w:cs="Arial"/>
                <w:color w:val="auto"/>
              </w:rPr>
            </w:pPr>
            <w:r w:rsidRPr="002740B0">
              <w:rPr>
                <w:rFonts w:ascii="Arial" w:hAnsi="Arial" w:cs="Arial"/>
                <w:color w:val="auto"/>
              </w:rPr>
              <w:t>//</w:t>
            </w:r>
          </w:p>
        </w:tc>
        <w:tc>
          <w:tcPr>
            <w:tcW w:w="3969" w:type="dxa"/>
          </w:tcPr>
          <w:p w14:paraId="79032EB5" w14:textId="77777777" w:rsidR="00C20084" w:rsidRPr="002740B0" w:rsidRDefault="00C20084" w:rsidP="00280EE3">
            <w:pPr>
              <w:pStyle w:val="Default"/>
              <w:rPr>
                <w:rFonts w:ascii="Arial" w:hAnsi="Arial" w:cs="Arial"/>
                <w:color w:val="auto"/>
              </w:rPr>
            </w:pPr>
            <w:r w:rsidRPr="002740B0">
              <w:rPr>
                <w:rFonts w:ascii="Arial" w:hAnsi="Arial" w:cs="Arial"/>
                <w:color w:val="auto"/>
              </w:rPr>
              <w:t>New paragraph</w:t>
            </w:r>
          </w:p>
        </w:tc>
      </w:tr>
      <w:tr w:rsidR="00C20084" w:rsidRPr="002740B0" w14:paraId="408CDA19" w14:textId="77777777" w:rsidTr="00280EE3">
        <w:tc>
          <w:tcPr>
            <w:tcW w:w="3667" w:type="dxa"/>
          </w:tcPr>
          <w:p w14:paraId="1D88D618" w14:textId="77777777" w:rsidR="00C20084" w:rsidRPr="002740B0" w:rsidRDefault="00C20084" w:rsidP="00280EE3">
            <w:pPr>
              <w:pStyle w:val="Default"/>
              <w:rPr>
                <w:rFonts w:ascii="Arial" w:hAnsi="Arial" w:cs="Arial"/>
                <w:color w:val="auto"/>
              </w:rPr>
            </w:pPr>
            <w:r w:rsidRPr="002740B0">
              <w:rPr>
                <w:rFonts w:ascii="Arial" w:hAnsi="Arial" w:cs="Arial"/>
                <w:color w:val="auto"/>
              </w:rPr>
              <w:t>CH</w:t>
            </w:r>
          </w:p>
        </w:tc>
        <w:tc>
          <w:tcPr>
            <w:tcW w:w="3969" w:type="dxa"/>
          </w:tcPr>
          <w:p w14:paraId="258A2A7E" w14:textId="77777777" w:rsidR="00C20084" w:rsidRPr="002740B0" w:rsidRDefault="00C20084" w:rsidP="00280EE3">
            <w:pPr>
              <w:pStyle w:val="Default"/>
              <w:rPr>
                <w:rFonts w:ascii="Arial" w:hAnsi="Arial" w:cs="Arial"/>
                <w:color w:val="auto"/>
              </w:rPr>
            </w:pPr>
            <w:r w:rsidRPr="002740B0">
              <w:rPr>
                <w:rFonts w:ascii="Arial" w:hAnsi="Arial" w:cs="Arial"/>
                <w:color w:val="auto"/>
              </w:rPr>
              <w:t>Challenge set</w:t>
            </w:r>
          </w:p>
        </w:tc>
      </w:tr>
      <w:tr w:rsidR="00C20084" w:rsidRPr="002740B0" w14:paraId="082B57A2" w14:textId="77777777" w:rsidTr="00280EE3">
        <w:tc>
          <w:tcPr>
            <w:tcW w:w="3667" w:type="dxa"/>
          </w:tcPr>
          <w:p w14:paraId="7697BF01" w14:textId="77777777" w:rsidR="00C20084" w:rsidRPr="002740B0" w:rsidRDefault="00C20084" w:rsidP="00280EE3">
            <w:pPr>
              <w:pStyle w:val="Default"/>
              <w:rPr>
                <w:rFonts w:ascii="Arial" w:hAnsi="Arial" w:cs="Arial"/>
                <w:color w:val="auto"/>
              </w:rPr>
            </w:pPr>
            <w:r w:rsidRPr="002740B0">
              <w:rPr>
                <w:rFonts w:ascii="Arial" w:hAnsi="Arial" w:cs="Arial"/>
                <w:color w:val="auto"/>
              </w:rPr>
              <w:t>x</w:t>
            </w:r>
          </w:p>
        </w:tc>
        <w:tc>
          <w:tcPr>
            <w:tcW w:w="3969" w:type="dxa"/>
          </w:tcPr>
          <w:p w14:paraId="368785F8" w14:textId="77777777" w:rsidR="00C20084" w:rsidRPr="002740B0" w:rsidRDefault="00C20084" w:rsidP="00280EE3">
            <w:pPr>
              <w:pStyle w:val="Default"/>
              <w:rPr>
                <w:rFonts w:ascii="Arial" w:hAnsi="Arial" w:cs="Arial"/>
                <w:color w:val="auto"/>
              </w:rPr>
            </w:pPr>
            <w:r w:rsidRPr="002740B0">
              <w:rPr>
                <w:rFonts w:ascii="Arial" w:hAnsi="Arial" w:cs="Arial"/>
                <w:color w:val="auto"/>
              </w:rPr>
              <w:t>Incorrect</w:t>
            </w:r>
          </w:p>
        </w:tc>
      </w:tr>
      <w:tr w:rsidR="00C20084" w:rsidRPr="002740B0" w14:paraId="0518E393" w14:textId="77777777" w:rsidTr="00280EE3">
        <w:tc>
          <w:tcPr>
            <w:tcW w:w="3667" w:type="dxa"/>
          </w:tcPr>
          <w:p w14:paraId="01CDA1D8" w14:textId="77777777" w:rsidR="00C20084" w:rsidRPr="002740B0" w:rsidRDefault="00C20084" w:rsidP="00280EE3">
            <w:pPr>
              <w:pStyle w:val="Default"/>
              <w:rPr>
                <w:rFonts w:ascii="Arial" w:hAnsi="Arial" w:cs="Arial"/>
                <w:color w:val="auto"/>
              </w:rPr>
            </w:pPr>
            <w:r w:rsidRPr="002740B0">
              <w:rPr>
                <w:rFonts w:ascii="Arial" w:hAnsi="Arial" w:cs="Arial"/>
                <w:color w:val="auto"/>
              </w:rPr>
              <w:t>NS</w:t>
            </w:r>
          </w:p>
        </w:tc>
        <w:tc>
          <w:tcPr>
            <w:tcW w:w="3969" w:type="dxa"/>
          </w:tcPr>
          <w:p w14:paraId="48C69397" w14:textId="77777777" w:rsidR="00C20084" w:rsidRPr="002740B0" w:rsidRDefault="00C20084" w:rsidP="00280EE3">
            <w:pPr>
              <w:pStyle w:val="Default"/>
              <w:rPr>
                <w:rFonts w:ascii="Arial" w:hAnsi="Arial" w:cs="Arial"/>
                <w:color w:val="auto"/>
              </w:rPr>
            </w:pPr>
            <w:r w:rsidRPr="002740B0">
              <w:rPr>
                <w:rFonts w:ascii="Arial" w:hAnsi="Arial" w:cs="Arial"/>
                <w:color w:val="auto"/>
              </w:rPr>
              <w:t>Next steps</w:t>
            </w:r>
          </w:p>
        </w:tc>
      </w:tr>
      <w:tr w:rsidR="00C20084" w:rsidRPr="002740B0" w14:paraId="4E978594" w14:textId="77777777" w:rsidTr="00280EE3">
        <w:tc>
          <w:tcPr>
            <w:tcW w:w="3667" w:type="dxa"/>
          </w:tcPr>
          <w:p w14:paraId="26DF2F1C" w14:textId="77777777" w:rsidR="00C20084" w:rsidRPr="002740B0" w:rsidRDefault="00C20084" w:rsidP="00280EE3">
            <w:pPr>
              <w:pStyle w:val="Default"/>
              <w:rPr>
                <w:rFonts w:ascii="Arial" w:hAnsi="Arial" w:cs="Arial"/>
                <w:color w:val="auto"/>
              </w:rPr>
            </w:pPr>
            <w:r w:rsidRPr="002740B0">
              <w:rPr>
                <w:rFonts w:ascii="Arial" w:hAnsi="Arial" w:cs="Arial"/>
                <w:color w:val="auto"/>
              </w:rPr>
              <w:t>/</w:t>
            </w:r>
          </w:p>
        </w:tc>
        <w:tc>
          <w:tcPr>
            <w:tcW w:w="3969" w:type="dxa"/>
          </w:tcPr>
          <w:p w14:paraId="5B1EFB32" w14:textId="77777777" w:rsidR="00C20084" w:rsidRPr="002740B0" w:rsidRDefault="00C20084" w:rsidP="00280EE3">
            <w:pPr>
              <w:pStyle w:val="Default"/>
              <w:rPr>
                <w:rFonts w:ascii="Arial" w:hAnsi="Arial" w:cs="Arial"/>
                <w:color w:val="auto"/>
              </w:rPr>
            </w:pPr>
            <w:r w:rsidRPr="002740B0">
              <w:rPr>
                <w:rFonts w:ascii="Arial" w:hAnsi="Arial" w:cs="Arial"/>
                <w:color w:val="auto"/>
              </w:rPr>
              <w:t>Leave finger space between words</w:t>
            </w:r>
          </w:p>
        </w:tc>
      </w:tr>
      <w:tr w:rsidR="00C20084" w:rsidRPr="002740B0" w14:paraId="53C4B2C4" w14:textId="77777777" w:rsidTr="00280EE3">
        <w:tc>
          <w:tcPr>
            <w:tcW w:w="3667" w:type="dxa"/>
          </w:tcPr>
          <w:p w14:paraId="25EC657F" w14:textId="77777777" w:rsidR="00C20084" w:rsidRPr="002740B0" w:rsidRDefault="00C20084" w:rsidP="00280EE3">
            <w:pPr>
              <w:pStyle w:val="Default"/>
              <w:rPr>
                <w:rFonts w:ascii="Arial" w:hAnsi="Arial" w:cs="Arial"/>
                <w:color w:val="auto"/>
              </w:rPr>
            </w:pPr>
            <w:r w:rsidRPr="002740B0">
              <w:rPr>
                <w:rFonts w:ascii="Arial" w:hAnsi="Arial" w:cs="Arial"/>
                <w:color w:val="auto"/>
              </w:rPr>
              <w:t>√</w:t>
            </w:r>
          </w:p>
        </w:tc>
        <w:tc>
          <w:tcPr>
            <w:tcW w:w="3969" w:type="dxa"/>
          </w:tcPr>
          <w:p w14:paraId="78FE6DBC" w14:textId="77777777" w:rsidR="00C20084" w:rsidRPr="002740B0" w:rsidRDefault="00C20084" w:rsidP="00280EE3">
            <w:pPr>
              <w:pStyle w:val="Default"/>
              <w:rPr>
                <w:rFonts w:ascii="Arial" w:hAnsi="Arial" w:cs="Arial"/>
                <w:color w:val="auto"/>
              </w:rPr>
            </w:pPr>
            <w:r w:rsidRPr="002740B0">
              <w:rPr>
                <w:rFonts w:ascii="Arial" w:hAnsi="Arial" w:cs="Arial"/>
                <w:color w:val="auto"/>
              </w:rPr>
              <w:t>Correct/</w:t>
            </w:r>
            <w:r w:rsidRPr="002740B0">
              <w:rPr>
                <w:rFonts w:ascii="Arial" w:hAnsi="Arial" w:cs="Arial"/>
              </w:rPr>
              <w:t xml:space="preserve"> </w:t>
            </w:r>
            <w:r w:rsidRPr="002740B0">
              <w:rPr>
                <w:rFonts w:ascii="Arial" w:hAnsi="Arial" w:cs="Arial"/>
                <w:color w:val="auto"/>
              </w:rPr>
              <w:t>Good (these are written next to positive, e.g. Good vocabulary)</w:t>
            </w:r>
          </w:p>
        </w:tc>
      </w:tr>
      <w:tr w:rsidR="00C20084" w:rsidRPr="002740B0" w14:paraId="31912E4D" w14:textId="77777777" w:rsidTr="00280EE3">
        <w:tc>
          <w:tcPr>
            <w:tcW w:w="3667" w:type="dxa"/>
          </w:tcPr>
          <w:p w14:paraId="3C0AF194" w14:textId="77777777" w:rsidR="00C20084" w:rsidRPr="002740B0" w:rsidRDefault="00C20084" w:rsidP="00280EE3">
            <w:pPr>
              <w:pStyle w:val="Default"/>
              <w:rPr>
                <w:rFonts w:ascii="Arial" w:hAnsi="Arial" w:cs="Arial"/>
                <w:color w:val="auto"/>
              </w:rPr>
            </w:pPr>
            <w:r w:rsidRPr="002740B0">
              <w:rPr>
                <w:rFonts w:ascii="Arial" w:hAnsi="Arial" w:cs="Arial"/>
                <w:color w:val="auto"/>
              </w:rPr>
              <w:t>√√</w:t>
            </w:r>
          </w:p>
        </w:tc>
        <w:tc>
          <w:tcPr>
            <w:tcW w:w="3969" w:type="dxa"/>
          </w:tcPr>
          <w:p w14:paraId="0AE29595" w14:textId="77777777" w:rsidR="00C20084" w:rsidRPr="002740B0" w:rsidRDefault="00C20084" w:rsidP="00280EE3">
            <w:pPr>
              <w:pStyle w:val="Default"/>
              <w:rPr>
                <w:rFonts w:ascii="Arial" w:hAnsi="Arial" w:cs="Arial"/>
                <w:color w:val="auto"/>
              </w:rPr>
            </w:pPr>
            <w:r w:rsidRPr="002740B0">
              <w:rPr>
                <w:rFonts w:ascii="Arial" w:hAnsi="Arial" w:cs="Arial"/>
                <w:color w:val="auto"/>
              </w:rPr>
              <w:t>Very good (as above, but very good example)</w:t>
            </w:r>
          </w:p>
        </w:tc>
      </w:tr>
      <w:tr w:rsidR="00C20084" w:rsidRPr="002740B0" w14:paraId="6C24EE09" w14:textId="77777777" w:rsidTr="00280EE3">
        <w:tc>
          <w:tcPr>
            <w:tcW w:w="3667" w:type="dxa"/>
          </w:tcPr>
          <w:p w14:paraId="29AA0A27" w14:textId="77777777" w:rsidR="00C20084" w:rsidRPr="002740B0" w:rsidRDefault="00C20084" w:rsidP="00280EE3">
            <w:pPr>
              <w:pStyle w:val="Default"/>
              <w:rPr>
                <w:rFonts w:ascii="Arial" w:hAnsi="Arial" w:cs="Arial"/>
                <w:color w:val="auto"/>
              </w:rPr>
            </w:pPr>
            <w:r w:rsidRPr="002740B0">
              <w:rPr>
                <w:rFonts w:ascii="Arial" w:hAnsi="Arial" w:cs="Arial"/>
                <w:color w:val="auto"/>
              </w:rPr>
              <w:t>P</w:t>
            </w:r>
          </w:p>
        </w:tc>
        <w:tc>
          <w:tcPr>
            <w:tcW w:w="3969" w:type="dxa"/>
          </w:tcPr>
          <w:p w14:paraId="7B544D43" w14:textId="77777777" w:rsidR="00C20084" w:rsidRPr="002740B0" w:rsidRDefault="00C20084" w:rsidP="00280EE3">
            <w:pPr>
              <w:pStyle w:val="Default"/>
              <w:rPr>
                <w:rFonts w:ascii="Arial" w:hAnsi="Arial" w:cs="Arial"/>
                <w:color w:val="auto"/>
              </w:rPr>
            </w:pPr>
            <w:r w:rsidRPr="002740B0">
              <w:rPr>
                <w:rFonts w:ascii="Arial" w:hAnsi="Arial" w:cs="Arial"/>
                <w:color w:val="auto"/>
              </w:rPr>
              <w:t>Punctuation</w:t>
            </w:r>
          </w:p>
        </w:tc>
      </w:tr>
      <w:tr w:rsidR="00C20084" w:rsidRPr="002740B0" w14:paraId="0DCE172C" w14:textId="77777777" w:rsidTr="00280EE3">
        <w:tc>
          <w:tcPr>
            <w:tcW w:w="3667" w:type="dxa"/>
          </w:tcPr>
          <w:p w14:paraId="4D463D77" w14:textId="5F4795DE" w:rsidR="00C20084" w:rsidRPr="002740B0" w:rsidRDefault="00C20084" w:rsidP="00280EE3">
            <w:pPr>
              <w:pStyle w:val="Default"/>
              <w:rPr>
                <w:rFonts w:ascii="Arial" w:hAnsi="Arial" w:cs="Arial"/>
                <w:color w:val="auto"/>
              </w:rPr>
            </w:pPr>
            <w:r w:rsidRPr="002740B0">
              <w:rPr>
                <w:rFonts w:ascii="Arial" w:hAnsi="Arial" w:cs="Arial"/>
                <w:noProof/>
                <w:color w:val="auto"/>
              </w:rPr>
              <w:drawing>
                <wp:inline distT="0" distB="0" distL="0" distR="0" wp14:anchorId="283E8D03" wp14:editId="02B483C3">
                  <wp:extent cx="312420" cy="312420"/>
                  <wp:effectExtent l="0" t="0" r="0" b="0"/>
                  <wp:docPr id="6" name="Picture 6"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Emo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3969" w:type="dxa"/>
          </w:tcPr>
          <w:p w14:paraId="1AB0DAFF" w14:textId="77777777" w:rsidR="00C20084" w:rsidRPr="002740B0" w:rsidRDefault="00C20084" w:rsidP="00280EE3">
            <w:pPr>
              <w:pStyle w:val="Default"/>
              <w:rPr>
                <w:rFonts w:ascii="Arial" w:hAnsi="Arial" w:cs="Arial"/>
                <w:color w:val="auto"/>
              </w:rPr>
            </w:pPr>
            <w:r w:rsidRPr="002740B0">
              <w:rPr>
                <w:rFonts w:ascii="Arial" w:hAnsi="Arial" w:cs="Arial"/>
                <w:color w:val="auto"/>
              </w:rPr>
              <w:t>Demonstrated good effort of work</w:t>
            </w:r>
          </w:p>
        </w:tc>
      </w:tr>
      <w:tr w:rsidR="00C20084" w:rsidRPr="002740B0" w14:paraId="4F64C2C9" w14:textId="77777777" w:rsidTr="00280EE3">
        <w:trPr>
          <w:trHeight w:val="58"/>
        </w:trPr>
        <w:tc>
          <w:tcPr>
            <w:tcW w:w="3667" w:type="dxa"/>
          </w:tcPr>
          <w:p w14:paraId="365B9EBE" w14:textId="77777777" w:rsidR="00C20084" w:rsidRPr="002740B0" w:rsidRDefault="00C20084" w:rsidP="00280EE3">
            <w:pPr>
              <w:pStyle w:val="Default"/>
              <w:rPr>
                <w:rFonts w:ascii="Arial" w:hAnsi="Arial" w:cs="Arial"/>
                <w:color w:val="auto"/>
              </w:rPr>
            </w:pPr>
            <w:r w:rsidRPr="002740B0">
              <w:rPr>
                <w:rFonts w:ascii="Arial" w:hAnsi="Arial" w:cs="Arial"/>
                <w:color w:val="auto"/>
              </w:rPr>
              <w:t>CL</w:t>
            </w:r>
          </w:p>
        </w:tc>
        <w:tc>
          <w:tcPr>
            <w:tcW w:w="3969" w:type="dxa"/>
          </w:tcPr>
          <w:p w14:paraId="73E5BBDB" w14:textId="77777777" w:rsidR="00C20084" w:rsidRPr="002740B0" w:rsidRDefault="00C20084" w:rsidP="00280EE3">
            <w:pPr>
              <w:pStyle w:val="Default"/>
              <w:rPr>
                <w:rFonts w:ascii="Arial" w:hAnsi="Arial" w:cs="Arial"/>
                <w:color w:val="auto"/>
              </w:rPr>
            </w:pPr>
            <w:r w:rsidRPr="002740B0">
              <w:rPr>
                <w:rFonts w:ascii="Arial" w:hAnsi="Arial" w:cs="Arial"/>
                <w:color w:val="auto"/>
              </w:rPr>
              <w:t>Capital letter– Underline for LKS2</w:t>
            </w:r>
          </w:p>
        </w:tc>
      </w:tr>
      <w:tr w:rsidR="00C20084" w:rsidRPr="002740B0" w14:paraId="0A4B62B0" w14:textId="77777777" w:rsidTr="00280EE3">
        <w:trPr>
          <w:trHeight w:val="58"/>
        </w:trPr>
        <w:tc>
          <w:tcPr>
            <w:tcW w:w="3667" w:type="dxa"/>
          </w:tcPr>
          <w:p w14:paraId="6BF733AC" w14:textId="20F51E4F" w:rsidR="00C20084" w:rsidRPr="002740B0" w:rsidRDefault="00C20084" w:rsidP="00280EE3">
            <w:pPr>
              <w:pStyle w:val="Default"/>
              <w:rPr>
                <w:rFonts w:ascii="Arial" w:hAnsi="Arial" w:cs="Arial"/>
                <w:color w:val="auto"/>
              </w:rPr>
            </w:pPr>
            <w:r>
              <w:rPr>
                <w:rFonts w:ascii="Arial" w:hAnsi="Arial" w:cs="Arial"/>
                <w:color w:val="auto"/>
              </w:rPr>
              <w:t>VF</w:t>
            </w:r>
          </w:p>
        </w:tc>
        <w:tc>
          <w:tcPr>
            <w:tcW w:w="3969" w:type="dxa"/>
          </w:tcPr>
          <w:p w14:paraId="05863FD4" w14:textId="770E3557" w:rsidR="00C20084" w:rsidRPr="002740B0" w:rsidRDefault="00C20084" w:rsidP="00280EE3">
            <w:pPr>
              <w:pStyle w:val="Default"/>
              <w:rPr>
                <w:rFonts w:ascii="Arial" w:hAnsi="Arial" w:cs="Arial"/>
                <w:color w:val="auto"/>
              </w:rPr>
            </w:pPr>
            <w:r>
              <w:rPr>
                <w:rFonts w:ascii="Arial" w:hAnsi="Arial" w:cs="Arial"/>
                <w:color w:val="auto"/>
              </w:rPr>
              <w:t>Verbal Feedback given</w:t>
            </w:r>
          </w:p>
        </w:tc>
      </w:tr>
    </w:tbl>
    <w:p w14:paraId="6791672B" w14:textId="77777777" w:rsidR="00C20084" w:rsidRPr="002740B0" w:rsidRDefault="00C20084" w:rsidP="00C20084">
      <w:pPr>
        <w:pStyle w:val="Default"/>
        <w:rPr>
          <w:rFonts w:ascii="Arial" w:hAnsi="Arial" w:cs="Arial"/>
          <w:color w:val="auto"/>
          <w:sz w:val="32"/>
          <w:szCs w:val="32"/>
        </w:rPr>
      </w:pPr>
    </w:p>
    <w:p w14:paraId="502FC7C5" w14:textId="77777777" w:rsidR="00C20084" w:rsidRPr="002740B0" w:rsidRDefault="00C20084" w:rsidP="00C20084">
      <w:pPr>
        <w:rPr>
          <w:rFonts w:ascii="Arial" w:hAnsi="Arial" w:cs="Arial"/>
        </w:rPr>
      </w:pPr>
    </w:p>
    <w:p w14:paraId="540FA0AA" w14:textId="77777777" w:rsidR="00C20084" w:rsidRPr="002740B0" w:rsidRDefault="00C20084" w:rsidP="00C20084">
      <w:pPr>
        <w:rPr>
          <w:rFonts w:ascii="Arial" w:hAnsi="Arial" w:cs="Arial"/>
        </w:rPr>
      </w:pPr>
    </w:p>
    <w:p w14:paraId="76937A43" w14:textId="77777777" w:rsidR="00C20084" w:rsidRPr="002740B0" w:rsidRDefault="00C20084" w:rsidP="00C20084">
      <w:pPr>
        <w:rPr>
          <w:rFonts w:ascii="Arial" w:hAnsi="Arial" w:cs="Arial"/>
        </w:rPr>
      </w:pPr>
    </w:p>
    <w:p w14:paraId="12C65ABF" w14:textId="77777777" w:rsidR="00C20084" w:rsidRPr="002740B0" w:rsidRDefault="00C20084" w:rsidP="00C20084">
      <w:pPr>
        <w:pStyle w:val="Default"/>
        <w:rPr>
          <w:rFonts w:ascii="Arial" w:hAnsi="Arial" w:cs="Arial"/>
          <w:color w:val="auto"/>
        </w:rPr>
      </w:pPr>
    </w:p>
    <w:p w14:paraId="5E941558" w14:textId="77777777" w:rsidR="00C20084" w:rsidRPr="002740B0" w:rsidRDefault="00C20084" w:rsidP="00C20084">
      <w:pPr>
        <w:pStyle w:val="Default"/>
        <w:rPr>
          <w:rFonts w:ascii="Arial" w:hAnsi="Arial" w:cs="Arial"/>
          <w:color w:val="auto"/>
        </w:rPr>
      </w:pPr>
      <w:r w:rsidRPr="002740B0">
        <w:rPr>
          <w:rFonts w:ascii="Arial" w:hAnsi="Arial" w:cs="Arial"/>
          <w:color w:val="auto"/>
        </w:rPr>
        <w:t xml:space="preserve"> </w:t>
      </w:r>
    </w:p>
    <w:p w14:paraId="7203C781" w14:textId="77777777" w:rsidR="00C20084" w:rsidRPr="002740B0" w:rsidRDefault="00C20084" w:rsidP="00C20084">
      <w:pPr>
        <w:pStyle w:val="Default"/>
        <w:rPr>
          <w:rFonts w:ascii="Arial" w:hAnsi="Arial" w:cs="Arial"/>
          <w:color w:val="auto"/>
          <w:sz w:val="23"/>
          <w:szCs w:val="23"/>
        </w:rPr>
      </w:pPr>
    </w:p>
    <w:p w14:paraId="16098758" w14:textId="77777777" w:rsidR="00C20084" w:rsidRPr="002740B0" w:rsidRDefault="00C20084" w:rsidP="00C20084">
      <w:pPr>
        <w:pStyle w:val="Default"/>
        <w:rPr>
          <w:rFonts w:ascii="Arial" w:hAnsi="Arial" w:cs="Arial"/>
          <w:color w:val="auto"/>
          <w:sz w:val="23"/>
          <w:szCs w:val="23"/>
        </w:rPr>
      </w:pPr>
    </w:p>
    <w:p w14:paraId="0699E89B" w14:textId="77777777" w:rsidR="00C20084" w:rsidRPr="002740B0" w:rsidRDefault="00C20084" w:rsidP="00C20084">
      <w:pPr>
        <w:pStyle w:val="Default"/>
        <w:rPr>
          <w:rFonts w:ascii="Arial" w:hAnsi="Arial" w:cs="Arial"/>
          <w:color w:val="auto"/>
          <w:sz w:val="23"/>
          <w:szCs w:val="23"/>
        </w:rPr>
      </w:pPr>
    </w:p>
    <w:p w14:paraId="597D272C" w14:textId="77777777" w:rsidR="00C20084" w:rsidRPr="002740B0" w:rsidRDefault="00C20084" w:rsidP="00C20084">
      <w:pPr>
        <w:pStyle w:val="Default"/>
        <w:rPr>
          <w:rFonts w:ascii="Arial" w:hAnsi="Arial" w:cs="Arial"/>
          <w:color w:val="auto"/>
          <w:sz w:val="23"/>
          <w:szCs w:val="23"/>
        </w:rPr>
      </w:pPr>
    </w:p>
    <w:p w14:paraId="3154AAE9" w14:textId="77777777" w:rsidR="00C20084" w:rsidRPr="002740B0" w:rsidRDefault="00C20084" w:rsidP="00C20084">
      <w:pPr>
        <w:pStyle w:val="Default"/>
        <w:rPr>
          <w:rFonts w:ascii="Arial" w:hAnsi="Arial" w:cs="Arial"/>
          <w:color w:val="auto"/>
          <w:sz w:val="23"/>
          <w:szCs w:val="23"/>
        </w:rPr>
      </w:pPr>
    </w:p>
    <w:p w14:paraId="182D8404" w14:textId="77777777" w:rsidR="00C20084" w:rsidRPr="002740B0" w:rsidRDefault="00C20084" w:rsidP="00C20084">
      <w:pPr>
        <w:pStyle w:val="Default"/>
        <w:rPr>
          <w:rFonts w:ascii="Arial" w:hAnsi="Arial" w:cs="Arial"/>
          <w:color w:val="auto"/>
          <w:sz w:val="23"/>
          <w:szCs w:val="23"/>
        </w:rPr>
      </w:pPr>
    </w:p>
    <w:p w14:paraId="252E38FD" w14:textId="77777777" w:rsidR="00C20084" w:rsidRPr="002740B0" w:rsidRDefault="00C20084" w:rsidP="00C20084">
      <w:pPr>
        <w:pStyle w:val="Default"/>
        <w:rPr>
          <w:rFonts w:ascii="Arial" w:hAnsi="Arial" w:cs="Arial"/>
          <w:color w:val="auto"/>
          <w:sz w:val="23"/>
          <w:szCs w:val="23"/>
        </w:rPr>
      </w:pPr>
    </w:p>
    <w:p w14:paraId="794D09D7" w14:textId="77777777" w:rsidR="00C20084" w:rsidRPr="002740B0" w:rsidRDefault="00C20084" w:rsidP="00C20084">
      <w:pPr>
        <w:pStyle w:val="Default"/>
        <w:rPr>
          <w:rFonts w:ascii="Arial" w:hAnsi="Arial" w:cs="Arial"/>
          <w:color w:val="auto"/>
          <w:sz w:val="23"/>
          <w:szCs w:val="23"/>
        </w:rPr>
      </w:pPr>
    </w:p>
    <w:p w14:paraId="1B7F6555" w14:textId="77777777" w:rsidR="00C20084" w:rsidRDefault="00C20084" w:rsidP="00C20084">
      <w:pPr>
        <w:pStyle w:val="Default"/>
        <w:rPr>
          <w:rFonts w:ascii="Arial" w:hAnsi="Arial" w:cs="Arial"/>
          <w:color w:val="auto"/>
          <w:sz w:val="23"/>
          <w:szCs w:val="23"/>
        </w:rPr>
      </w:pPr>
    </w:p>
    <w:p w14:paraId="015F3AD6" w14:textId="77777777" w:rsidR="00C20084" w:rsidRDefault="00C20084" w:rsidP="00C20084">
      <w:pPr>
        <w:pStyle w:val="Default"/>
        <w:rPr>
          <w:rFonts w:ascii="Arial" w:hAnsi="Arial" w:cs="Arial"/>
          <w:color w:val="auto"/>
          <w:sz w:val="23"/>
          <w:szCs w:val="23"/>
        </w:rPr>
      </w:pPr>
    </w:p>
    <w:p w14:paraId="3D60C5C3" w14:textId="77777777" w:rsidR="00C20084" w:rsidRDefault="00C20084" w:rsidP="00C20084">
      <w:pPr>
        <w:pStyle w:val="Default"/>
        <w:rPr>
          <w:rFonts w:ascii="Arial" w:hAnsi="Arial" w:cs="Arial"/>
          <w:color w:val="auto"/>
          <w:sz w:val="23"/>
          <w:szCs w:val="23"/>
        </w:rPr>
      </w:pPr>
    </w:p>
    <w:p w14:paraId="448F8F26" w14:textId="77777777" w:rsidR="00C20084" w:rsidRDefault="00C20084" w:rsidP="00C20084">
      <w:pPr>
        <w:pStyle w:val="Default"/>
        <w:rPr>
          <w:rFonts w:ascii="Arial" w:hAnsi="Arial" w:cs="Arial"/>
          <w:color w:val="auto"/>
          <w:sz w:val="23"/>
          <w:szCs w:val="23"/>
        </w:rPr>
      </w:pPr>
    </w:p>
    <w:p w14:paraId="52738AC8" w14:textId="77777777" w:rsidR="00C20084" w:rsidRDefault="00C20084" w:rsidP="00C20084">
      <w:pPr>
        <w:pStyle w:val="Default"/>
        <w:rPr>
          <w:rFonts w:ascii="Arial" w:hAnsi="Arial" w:cs="Arial"/>
          <w:color w:val="auto"/>
          <w:sz w:val="23"/>
          <w:szCs w:val="23"/>
        </w:rPr>
      </w:pPr>
    </w:p>
    <w:p w14:paraId="359FFCAA" w14:textId="77777777" w:rsidR="00C20084" w:rsidRDefault="00C20084" w:rsidP="00C20084">
      <w:pPr>
        <w:pStyle w:val="Default"/>
        <w:rPr>
          <w:rFonts w:ascii="Arial" w:hAnsi="Arial" w:cs="Arial"/>
          <w:color w:val="auto"/>
          <w:sz w:val="23"/>
          <w:szCs w:val="23"/>
        </w:rPr>
      </w:pPr>
    </w:p>
    <w:p w14:paraId="55ACCFB6" w14:textId="77777777" w:rsidR="00C20084" w:rsidRDefault="00C20084" w:rsidP="00C20084">
      <w:pPr>
        <w:pStyle w:val="Default"/>
        <w:rPr>
          <w:rFonts w:ascii="Arial" w:hAnsi="Arial" w:cs="Arial"/>
          <w:color w:val="auto"/>
          <w:sz w:val="23"/>
          <w:szCs w:val="23"/>
        </w:rPr>
      </w:pPr>
    </w:p>
    <w:p w14:paraId="61A95DAB" w14:textId="77777777" w:rsidR="00C20084" w:rsidRDefault="00C20084" w:rsidP="00C20084">
      <w:pPr>
        <w:pStyle w:val="Default"/>
        <w:rPr>
          <w:rFonts w:ascii="Arial" w:hAnsi="Arial" w:cs="Arial"/>
          <w:color w:val="auto"/>
          <w:sz w:val="23"/>
          <w:szCs w:val="23"/>
        </w:rPr>
      </w:pPr>
    </w:p>
    <w:p w14:paraId="397B602F" w14:textId="77777777" w:rsidR="00C20084" w:rsidRDefault="00C20084" w:rsidP="00C20084">
      <w:pPr>
        <w:pStyle w:val="Default"/>
        <w:rPr>
          <w:rFonts w:ascii="Arial" w:hAnsi="Arial" w:cs="Arial"/>
          <w:color w:val="auto"/>
          <w:sz w:val="23"/>
          <w:szCs w:val="23"/>
        </w:rPr>
      </w:pPr>
    </w:p>
    <w:p w14:paraId="4D25B69A" w14:textId="77777777" w:rsidR="00C20084" w:rsidRDefault="00C20084" w:rsidP="00C20084">
      <w:pPr>
        <w:pStyle w:val="Default"/>
        <w:rPr>
          <w:rFonts w:ascii="Arial" w:hAnsi="Arial" w:cs="Arial"/>
          <w:color w:val="auto"/>
          <w:sz w:val="23"/>
          <w:szCs w:val="23"/>
        </w:rPr>
      </w:pPr>
    </w:p>
    <w:p w14:paraId="3ADB0F62" w14:textId="77777777" w:rsidR="00C20084" w:rsidRDefault="00C20084" w:rsidP="00C20084">
      <w:pPr>
        <w:pStyle w:val="Default"/>
        <w:rPr>
          <w:rFonts w:ascii="Arial" w:hAnsi="Arial" w:cs="Arial"/>
          <w:color w:val="auto"/>
          <w:sz w:val="23"/>
          <w:szCs w:val="23"/>
        </w:rPr>
      </w:pPr>
    </w:p>
    <w:p w14:paraId="00E9E97D" w14:textId="77777777" w:rsidR="00C20084" w:rsidRDefault="00C20084" w:rsidP="00C20084">
      <w:pPr>
        <w:pStyle w:val="Default"/>
        <w:rPr>
          <w:rFonts w:ascii="Arial" w:hAnsi="Arial" w:cs="Arial"/>
          <w:color w:val="auto"/>
          <w:sz w:val="23"/>
          <w:szCs w:val="23"/>
        </w:rPr>
      </w:pPr>
    </w:p>
    <w:p w14:paraId="28AF0D72" w14:textId="77777777" w:rsidR="00C20084" w:rsidRDefault="00C20084" w:rsidP="00C20084">
      <w:pPr>
        <w:pStyle w:val="Default"/>
        <w:rPr>
          <w:rFonts w:ascii="Arial" w:hAnsi="Arial" w:cs="Arial"/>
          <w:color w:val="auto"/>
          <w:sz w:val="23"/>
          <w:szCs w:val="23"/>
        </w:rPr>
      </w:pPr>
    </w:p>
    <w:p w14:paraId="5EA38842" w14:textId="77777777" w:rsidR="00C20084" w:rsidRDefault="00C20084" w:rsidP="00C20084">
      <w:pPr>
        <w:pStyle w:val="Default"/>
        <w:rPr>
          <w:rFonts w:ascii="Arial" w:hAnsi="Arial" w:cs="Arial"/>
          <w:color w:val="auto"/>
          <w:sz w:val="23"/>
          <w:szCs w:val="23"/>
        </w:rPr>
      </w:pPr>
    </w:p>
    <w:p w14:paraId="42AF3A02" w14:textId="77777777" w:rsidR="00C20084" w:rsidRDefault="00C20084" w:rsidP="00C20084">
      <w:pPr>
        <w:pStyle w:val="Default"/>
        <w:rPr>
          <w:rFonts w:ascii="Arial" w:hAnsi="Arial" w:cs="Arial"/>
          <w:color w:val="auto"/>
          <w:sz w:val="23"/>
          <w:szCs w:val="23"/>
        </w:rPr>
      </w:pPr>
    </w:p>
    <w:p w14:paraId="575141C8" w14:textId="77777777" w:rsidR="00C20084" w:rsidRDefault="00C20084" w:rsidP="00C20084">
      <w:pPr>
        <w:pStyle w:val="Default"/>
        <w:rPr>
          <w:rFonts w:ascii="Arial" w:hAnsi="Arial" w:cs="Arial"/>
          <w:color w:val="auto"/>
          <w:sz w:val="23"/>
          <w:szCs w:val="23"/>
        </w:rPr>
      </w:pPr>
    </w:p>
    <w:p w14:paraId="63557470" w14:textId="77777777" w:rsidR="00C20084" w:rsidRDefault="00C20084" w:rsidP="00C20084">
      <w:pPr>
        <w:pStyle w:val="Default"/>
        <w:rPr>
          <w:rFonts w:ascii="Arial" w:hAnsi="Arial" w:cs="Arial"/>
          <w:color w:val="auto"/>
          <w:sz w:val="23"/>
          <w:szCs w:val="23"/>
        </w:rPr>
      </w:pPr>
    </w:p>
    <w:p w14:paraId="6060E445" w14:textId="77777777" w:rsidR="00C20084" w:rsidRPr="002740B0" w:rsidRDefault="00C20084" w:rsidP="00C20084">
      <w:pPr>
        <w:pStyle w:val="Default"/>
        <w:rPr>
          <w:rFonts w:ascii="Arial" w:hAnsi="Arial" w:cs="Arial"/>
          <w:color w:val="auto"/>
          <w:sz w:val="23"/>
          <w:szCs w:val="23"/>
        </w:rPr>
      </w:pPr>
      <w:r w:rsidRPr="002740B0">
        <w:rPr>
          <w:rFonts w:ascii="Arial" w:hAnsi="Arial" w:cs="Arial"/>
          <w:color w:val="auto"/>
          <w:sz w:val="23"/>
          <w:szCs w:val="23"/>
        </w:rPr>
        <w:t xml:space="preserve">● Area to be corrected should be highlighted in the margin with brief instructions Underneath the work. </w:t>
      </w:r>
      <w:r>
        <w:rPr>
          <w:rFonts w:ascii="Arial" w:hAnsi="Arial" w:cs="Arial"/>
          <w:color w:val="auto"/>
          <w:sz w:val="23"/>
          <w:szCs w:val="23"/>
        </w:rPr>
        <w:t>Green should</w:t>
      </w:r>
      <w:r w:rsidRPr="002740B0">
        <w:rPr>
          <w:rFonts w:ascii="Arial" w:hAnsi="Arial" w:cs="Arial"/>
          <w:color w:val="auto"/>
          <w:sz w:val="23"/>
          <w:szCs w:val="23"/>
        </w:rPr>
        <w:t xml:space="preserve"> be used. </w:t>
      </w:r>
    </w:p>
    <w:p w14:paraId="00222760" w14:textId="77777777" w:rsidR="00C20084" w:rsidRPr="002740B0" w:rsidRDefault="00C20084" w:rsidP="00C20084">
      <w:pPr>
        <w:pStyle w:val="Default"/>
        <w:rPr>
          <w:rFonts w:ascii="Arial" w:hAnsi="Arial" w:cs="Arial"/>
          <w:color w:val="auto"/>
          <w:sz w:val="23"/>
          <w:szCs w:val="23"/>
        </w:rPr>
      </w:pPr>
      <w:r w:rsidRPr="002740B0">
        <w:rPr>
          <w:rFonts w:ascii="Arial" w:hAnsi="Arial" w:cs="Arial"/>
          <w:color w:val="auto"/>
          <w:sz w:val="23"/>
          <w:szCs w:val="23"/>
        </w:rPr>
        <w:t xml:space="preserve">● Children making no mistakes should be given a challenge (particularly in </w:t>
      </w:r>
      <w:proofErr w:type="spellStart"/>
      <w:r w:rsidRPr="002740B0">
        <w:rPr>
          <w:rFonts w:ascii="Arial" w:hAnsi="Arial" w:cs="Arial"/>
          <w:color w:val="auto"/>
          <w:sz w:val="23"/>
          <w:szCs w:val="23"/>
        </w:rPr>
        <w:t>maths</w:t>
      </w:r>
      <w:proofErr w:type="spellEnd"/>
      <w:r w:rsidRPr="002740B0">
        <w:rPr>
          <w:rFonts w:ascii="Arial" w:hAnsi="Arial" w:cs="Arial"/>
          <w:color w:val="auto"/>
          <w:sz w:val="23"/>
          <w:szCs w:val="23"/>
        </w:rPr>
        <w:t xml:space="preserve"> and </w:t>
      </w:r>
    </w:p>
    <w:p w14:paraId="394D4E77" w14:textId="77777777" w:rsidR="00C20084" w:rsidRPr="002740B0" w:rsidRDefault="00C20084" w:rsidP="00C20084">
      <w:pPr>
        <w:pStyle w:val="Default"/>
        <w:rPr>
          <w:rFonts w:ascii="Arial" w:hAnsi="Arial" w:cs="Arial"/>
          <w:color w:val="auto"/>
          <w:sz w:val="23"/>
          <w:szCs w:val="23"/>
        </w:rPr>
      </w:pPr>
      <w:r w:rsidRPr="002740B0">
        <w:rPr>
          <w:rFonts w:ascii="Arial" w:hAnsi="Arial" w:cs="Arial"/>
          <w:color w:val="auto"/>
          <w:sz w:val="23"/>
          <w:szCs w:val="23"/>
        </w:rPr>
        <w:t xml:space="preserve">foundation subjects </w:t>
      </w:r>
    </w:p>
    <w:p w14:paraId="65C7F4BC" w14:textId="7F6A018C" w:rsidR="00C20084" w:rsidRPr="002740B0" w:rsidRDefault="00C20084" w:rsidP="00C20084">
      <w:pPr>
        <w:pStyle w:val="Default"/>
        <w:rPr>
          <w:rFonts w:ascii="Arial" w:hAnsi="Arial" w:cs="Arial"/>
          <w:color w:val="auto"/>
          <w:sz w:val="23"/>
          <w:szCs w:val="23"/>
        </w:rPr>
      </w:pPr>
      <w:r w:rsidRPr="002740B0">
        <w:rPr>
          <w:rFonts w:ascii="Arial" w:hAnsi="Arial" w:cs="Arial"/>
          <w:color w:val="auto"/>
          <w:sz w:val="23"/>
          <w:szCs w:val="23"/>
        </w:rPr>
        <w:t>● Teachers should mark with a word like ‘</w:t>
      </w:r>
      <w:r w:rsidR="00E24091" w:rsidRPr="002740B0">
        <w:rPr>
          <w:rFonts w:ascii="Arial" w:hAnsi="Arial" w:cs="Arial"/>
          <w:color w:val="auto"/>
          <w:sz w:val="23"/>
          <w:szCs w:val="23"/>
        </w:rPr>
        <w:t>fantastic</w:t>
      </w:r>
      <w:r w:rsidRPr="002740B0">
        <w:rPr>
          <w:rFonts w:ascii="Arial" w:hAnsi="Arial" w:cs="Arial"/>
          <w:color w:val="auto"/>
          <w:sz w:val="23"/>
          <w:szCs w:val="23"/>
        </w:rPr>
        <w:t xml:space="preserve">’, ‘great’, ‘super’, etc., to fit the work. </w:t>
      </w:r>
    </w:p>
    <w:p w14:paraId="4304BFCA" w14:textId="77777777" w:rsidR="00C20084" w:rsidRPr="002740B0" w:rsidRDefault="00C20084" w:rsidP="00C20084">
      <w:pPr>
        <w:pStyle w:val="Default"/>
        <w:rPr>
          <w:rFonts w:ascii="Arial" w:hAnsi="Arial" w:cs="Arial"/>
        </w:rPr>
      </w:pPr>
      <w:r w:rsidRPr="002740B0">
        <w:rPr>
          <w:rFonts w:ascii="Arial" w:hAnsi="Arial" w:cs="Arial"/>
          <w:b/>
          <w:bCs/>
          <w:color w:val="auto"/>
          <w:sz w:val="23"/>
          <w:szCs w:val="23"/>
        </w:rPr>
        <w:t xml:space="preserve">I </w:t>
      </w:r>
      <w:r w:rsidRPr="002740B0">
        <w:rPr>
          <w:rFonts w:ascii="Arial" w:hAnsi="Arial" w:cs="Arial"/>
          <w:color w:val="auto"/>
          <w:sz w:val="23"/>
          <w:szCs w:val="23"/>
        </w:rPr>
        <w:t xml:space="preserve">- Independent work </w:t>
      </w:r>
      <w:r w:rsidRPr="002740B0">
        <w:rPr>
          <w:rFonts w:ascii="Arial" w:hAnsi="Arial" w:cs="Arial"/>
          <w:b/>
          <w:bCs/>
          <w:color w:val="auto"/>
          <w:sz w:val="23"/>
          <w:szCs w:val="23"/>
        </w:rPr>
        <w:t xml:space="preserve">S </w:t>
      </w:r>
      <w:r w:rsidRPr="002740B0">
        <w:rPr>
          <w:rFonts w:ascii="Arial" w:hAnsi="Arial" w:cs="Arial"/>
          <w:color w:val="auto"/>
          <w:sz w:val="23"/>
          <w:szCs w:val="23"/>
        </w:rPr>
        <w:t>- Supported by Teacher or TA</w:t>
      </w:r>
    </w:p>
    <w:p w14:paraId="06E041FF" w14:textId="64509905" w:rsidR="00C20084" w:rsidRDefault="00C20084" w:rsidP="005F77E8">
      <w:pPr>
        <w:rPr>
          <w:rFonts w:ascii="Arial" w:eastAsia="Calibri" w:hAnsi="Arial" w:cs="Arial"/>
          <w:b/>
        </w:rPr>
      </w:pPr>
    </w:p>
    <w:p w14:paraId="1198FAC2" w14:textId="77777777" w:rsidR="005F77E8" w:rsidRPr="00C20084" w:rsidRDefault="005F77E8" w:rsidP="005F77E8">
      <w:pPr>
        <w:rPr>
          <w:rFonts w:ascii="Arial" w:eastAsia="Calibri" w:hAnsi="Arial" w:cs="Arial"/>
          <w:b/>
          <w:sz w:val="36"/>
          <w:szCs w:val="36"/>
          <w:lang w:val="en-GB"/>
        </w:rPr>
      </w:pPr>
      <w:r w:rsidRPr="00C20084">
        <w:rPr>
          <w:rFonts w:ascii="Arial" w:eastAsia="Calibri" w:hAnsi="Arial" w:cs="Arial"/>
          <w:b/>
          <w:sz w:val="36"/>
          <w:szCs w:val="36"/>
          <w:lang w:val="en-GB"/>
        </w:rPr>
        <w:t xml:space="preserve">Appendix 2 </w:t>
      </w:r>
      <w:r w:rsidRPr="00C20084">
        <w:rPr>
          <w:rFonts w:ascii="Arial" w:eastAsia="Helvetica" w:hAnsi="Arial" w:cs="Arial"/>
          <w:b/>
          <w:sz w:val="36"/>
          <w:szCs w:val="36"/>
          <w:lang w:val="en-GB"/>
        </w:rPr>
        <w:t xml:space="preserve">– Examples of </w:t>
      </w:r>
      <w:proofErr w:type="gramStart"/>
      <w:r w:rsidRPr="00C20084">
        <w:rPr>
          <w:rFonts w:ascii="Arial" w:eastAsia="Helvetica" w:hAnsi="Arial" w:cs="Arial"/>
          <w:b/>
          <w:sz w:val="36"/>
          <w:szCs w:val="36"/>
          <w:lang w:val="en-GB"/>
        </w:rPr>
        <w:t>high quality</w:t>
      </w:r>
      <w:proofErr w:type="gramEnd"/>
      <w:r w:rsidRPr="00C20084">
        <w:rPr>
          <w:rFonts w:ascii="Arial" w:eastAsia="Helvetica" w:hAnsi="Arial" w:cs="Arial"/>
          <w:b/>
          <w:sz w:val="36"/>
          <w:szCs w:val="36"/>
          <w:lang w:val="en-GB"/>
        </w:rPr>
        <w:t xml:space="preserve"> marking </w:t>
      </w:r>
    </w:p>
    <w:p w14:paraId="34D8A9DC"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Our feedback to pupils about their work should be positive, highlight achievement in relation to the learning objective and inform pupils of how to improve their work. Using ideas recommended by Shirley Clarke, we use comments/prompts to </w:t>
      </w:r>
      <w:r w:rsidRPr="005F77E8">
        <w:rPr>
          <w:rFonts w:ascii="Arial" w:eastAsia="Helvetica" w:hAnsi="Arial" w:cs="Arial"/>
          <w:lang w:val="en-GB"/>
        </w:rPr>
        <w:t xml:space="preserve">‘close the gap’ or extend children’s learning in literacy, maths, and other subjects where appropriate. </w:t>
      </w:r>
    </w:p>
    <w:p w14:paraId="76F93E67" w14:textId="77777777" w:rsidR="005F77E8" w:rsidRPr="005F77E8" w:rsidRDefault="005F77E8" w:rsidP="005F77E8">
      <w:pPr>
        <w:rPr>
          <w:rFonts w:ascii="Arial" w:eastAsia="Calibri" w:hAnsi="Arial" w:cs="Arial"/>
          <w:b/>
          <w:lang w:val="en-GB"/>
        </w:rPr>
      </w:pPr>
      <w:r w:rsidRPr="005F77E8">
        <w:rPr>
          <w:rFonts w:ascii="Arial" w:eastAsia="Calibri" w:hAnsi="Arial" w:cs="Arial"/>
          <w:b/>
          <w:lang w:val="en-GB"/>
        </w:rPr>
        <w:t xml:space="preserve">Examples of these in literacy may be: </w:t>
      </w:r>
    </w:p>
    <w:p w14:paraId="52DBDB52"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A sentence with missing words for the child to complete </w:t>
      </w:r>
    </w:p>
    <w:p w14:paraId="5779B3D3"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I slept on a _______ couch with my _______ brother. </w:t>
      </w:r>
    </w:p>
    <w:p w14:paraId="72F49A17"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As fast as ________. </w:t>
      </w:r>
    </w:p>
    <w:p w14:paraId="2CC84889" w14:textId="76DBCD26"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Providing an example prompt, </w:t>
      </w:r>
      <w:r w:rsidR="007F0CC1" w:rsidRPr="005F77E8">
        <w:rPr>
          <w:rFonts w:ascii="Arial" w:eastAsia="Calibri" w:hAnsi="Arial" w:cs="Arial"/>
          <w:lang w:val="en-GB"/>
        </w:rPr>
        <w:t>modelling</w:t>
      </w:r>
      <w:r w:rsidRPr="005F77E8">
        <w:rPr>
          <w:rFonts w:ascii="Arial" w:eastAsia="Calibri" w:hAnsi="Arial" w:cs="Arial"/>
          <w:lang w:val="en-GB"/>
        </w:rPr>
        <w:t xml:space="preserve"> two or three words or phrases </w:t>
      </w:r>
    </w:p>
    <w:p w14:paraId="1A938411"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What did you see on the boat trip? Fish? Birds? </w:t>
      </w:r>
    </w:p>
    <w:p w14:paraId="283E40EA"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What mess did they make? They spilled drink? They dropped food on the floor? They knocked over the chairs? </w:t>
      </w:r>
    </w:p>
    <w:p w14:paraId="774D2872" w14:textId="695A1709"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Asking for one or two new words </w:t>
      </w:r>
    </w:p>
    <w:p w14:paraId="66159CA4"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Can you think of a good adjective to describe the wolf? </w:t>
      </w:r>
    </w:p>
    <w:p w14:paraId="662729E6"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Asking for one or two sentences </w:t>
      </w:r>
    </w:p>
    <w:p w14:paraId="077F5318" w14:textId="345EB720" w:rsidR="005F77E8" w:rsidRPr="005F77E8" w:rsidRDefault="005F77E8" w:rsidP="005F77E8">
      <w:pPr>
        <w:rPr>
          <w:rFonts w:ascii="Arial" w:eastAsia="Calibri" w:hAnsi="Arial" w:cs="Arial"/>
          <w:lang w:val="en-GB"/>
        </w:rPr>
      </w:pPr>
      <w:r w:rsidRPr="005F77E8">
        <w:rPr>
          <w:rFonts w:ascii="Arial" w:eastAsia="Calibri" w:hAnsi="Arial" w:cs="Arial"/>
          <w:lang w:val="en-GB"/>
        </w:rPr>
        <w:t>Can you write a sentence about the things T</w:t>
      </w:r>
      <w:r w:rsidR="00C20084">
        <w:rPr>
          <w:rFonts w:ascii="Arial" w:eastAsia="Calibri" w:hAnsi="Arial" w:cs="Arial"/>
          <w:lang w:val="en-GB"/>
        </w:rPr>
        <w:t>om</w:t>
      </w:r>
      <w:r w:rsidRPr="005F77E8">
        <w:rPr>
          <w:rFonts w:ascii="Arial" w:eastAsia="Calibri" w:hAnsi="Arial" w:cs="Arial"/>
          <w:lang w:val="en-GB"/>
        </w:rPr>
        <w:t xml:space="preserve"> likes doing? </w:t>
      </w:r>
    </w:p>
    <w:p w14:paraId="3AA380D5"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Think of a line that rhymes with power </w:t>
      </w:r>
    </w:p>
    <w:p w14:paraId="2D923F4D"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Asking for one or more sentences to be replaced/rewritten </w:t>
      </w:r>
    </w:p>
    <w:p w14:paraId="5E93313B"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Can you rewrite your last sentence in a way that is more appropriate for an adventure story? </w:t>
      </w:r>
    </w:p>
    <w:p w14:paraId="4FD4907B"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Asking for an improvement in the continuation of an extended piece of writing </w:t>
      </w:r>
    </w:p>
    <w:p w14:paraId="28B795AD" w14:textId="3471E05A" w:rsidR="005F77E8" w:rsidRDefault="005F77E8" w:rsidP="005F77E8">
      <w:pPr>
        <w:rPr>
          <w:rFonts w:ascii="Arial" w:eastAsia="Helvetica" w:hAnsi="Arial" w:cs="Arial"/>
          <w:lang w:val="en-GB"/>
        </w:rPr>
      </w:pPr>
      <w:r w:rsidRPr="005F77E8">
        <w:rPr>
          <w:rFonts w:ascii="Arial" w:eastAsia="Calibri" w:hAnsi="Arial" w:cs="Arial"/>
          <w:lang w:val="en-GB"/>
        </w:rPr>
        <w:t xml:space="preserve">Write the end of your story using a range of words for </w:t>
      </w:r>
      <w:r w:rsidRPr="005F77E8">
        <w:rPr>
          <w:rFonts w:ascii="Arial" w:eastAsia="Helvetica" w:hAnsi="Arial" w:cs="Arial"/>
          <w:lang w:val="en-GB"/>
        </w:rPr>
        <w:t xml:space="preserve">‘said’. </w:t>
      </w:r>
    </w:p>
    <w:p w14:paraId="59C5B968" w14:textId="77777777" w:rsidR="00C20084" w:rsidRDefault="00C20084" w:rsidP="005F77E8">
      <w:pPr>
        <w:rPr>
          <w:rFonts w:ascii="Arial" w:eastAsia="Helvetica" w:hAnsi="Arial" w:cs="Arial"/>
          <w:lang w:val="en-GB"/>
        </w:rPr>
      </w:pPr>
    </w:p>
    <w:p w14:paraId="2D8EEDDA" w14:textId="77777777" w:rsidR="00C20084" w:rsidRDefault="00C20084" w:rsidP="005F77E8">
      <w:pPr>
        <w:rPr>
          <w:rFonts w:ascii="Arial" w:eastAsia="Helvetica" w:hAnsi="Arial" w:cs="Arial"/>
          <w:lang w:val="en-GB"/>
        </w:rPr>
      </w:pPr>
    </w:p>
    <w:p w14:paraId="25F5E345" w14:textId="1166BDE0" w:rsidR="005F77E8" w:rsidRPr="005F77E8" w:rsidRDefault="005F77E8" w:rsidP="005F77E8">
      <w:pPr>
        <w:rPr>
          <w:rFonts w:ascii="Arial" w:eastAsia="Calibri" w:hAnsi="Arial" w:cs="Arial"/>
          <w:b/>
          <w:lang w:val="en-GB"/>
        </w:rPr>
      </w:pPr>
      <w:r w:rsidRPr="005F77E8">
        <w:rPr>
          <w:rFonts w:ascii="Arial" w:eastAsia="Calibri" w:hAnsi="Arial" w:cs="Arial"/>
          <w:b/>
          <w:lang w:val="en-GB"/>
        </w:rPr>
        <w:t xml:space="preserve">Examples in maths may be: </w:t>
      </w:r>
    </w:p>
    <w:p w14:paraId="651C843D" w14:textId="57A7C370"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A procedure is explained / </w:t>
      </w:r>
      <w:r w:rsidR="007F0CC1" w:rsidRPr="005F77E8">
        <w:rPr>
          <w:rFonts w:ascii="Arial" w:eastAsia="Calibri" w:hAnsi="Arial" w:cs="Arial"/>
          <w:lang w:val="en-GB"/>
        </w:rPr>
        <w:t>modelled</w:t>
      </w:r>
      <w:r w:rsidRPr="005F77E8">
        <w:rPr>
          <w:rFonts w:ascii="Arial" w:eastAsia="Calibri" w:hAnsi="Arial" w:cs="Arial"/>
          <w:lang w:val="en-GB"/>
        </w:rPr>
        <w:t xml:space="preserve"> and then a question(s) asked </w:t>
      </w:r>
    </w:p>
    <w:p w14:paraId="1209FE84"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If a child has understood how to convert cm to m, an extension question may ask him/her to convert m to cm </w:t>
      </w:r>
    </w:p>
    <w:p w14:paraId="2475C614"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Can you find any more lines of symmetry on the pentagon? </w:t>
      </w:r>
    </w:p>
    <w:p w14:paraId="553CA29D" w14:textId="5A017DDF" w:rsidR="005F77E8" w:rsidRPr="005F77E8" w:rsidRDefault="005F77E8" w:rsidP="005F77E8">
      <w:pPr>
        <w:rPr>
          <w:rFonts w:ascii="Arial" w:eastAsia="Calibri" w:hAnsi="Arial" w:cs="Arial"/>
          <w:lang w:val="en-GB"/>
        </w:rPr>
      </w:pPr>
      <w:r w:rsidRPr="005F77E8">
        <w:rPr>
          <w:rFonts w:ascii="Arial" w:eastAsia="Calibri" w:hAnsi="Arial" w:cs="Arial"/>
          <w:lang w:val="en-GB"/>
        </w:rPr>
        <w:lastRenderedPageBreak/>
        <w:sym w:font="Symbol" w:char="F0E0"/>
      </w:r>
      <w:r w:rsidRPr="005F77E8">
        <w:rPr>
          <w:rFonts w:ascii="Arial" w:eastAsia="Calibri" w:hAnsi="Arial" w:cs="Arial"/>
          <w:lang w:val="en-GB"/>
        </w:rPr>
        <w:t xml:space="preserve"> A square has 4 sides and ___ corners. </w:t>
      </w:r>
    </w:p>
    <w:p w14:paraId="12374777" w14:textId="1403989B" w:rsid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Can you show another way to calculate 15% of 50? </w:t>
      </w:r>
    </w:p>
    <w:p w14:paraId="690238F7" w14:textId="77777777" w:rsidR="00827D35" w:rsidRPr="005F77E8" w:rsidRDefault="00827D35" w:rsidP="005F77E8">
      <w:pPr>
        <w:rPr>
          <w:rFonts w:ascii="Arial" w:eastAsia="Calibri" w:hAnsi="Arial" w:cs="Arial"/>
          <w:lang w:val="en-GB"/>
        </w:rPr>
      </w:pPr>
    </w:p>
    <w:p w14:paraId="6DBD5F51" w14:textId="6C22C0CE" w:rsidR="005F77E8" w:rsidRDefault="005F77E8" w:rsidP="005F77E8">
      <w:pPr>
        <w:rPr>
          <w:rFonts w:ascii="Arial" w:eastAsia="Calibri" w:hAnsi="Arial" w:cs="Arial"/>
          <w:lang w:val="en-GB"/>
        </w:rPr>
      </w:pPr>
      <w:r w:rsidRPr="005F77E8">
        <w:rPr>
          <w:rFonts w:ascii="Arial" w:eastAsia="Calibri" w:hAnsi="Arial" w:cs="Arial"/>
          <w:lang w:val="en-GB"/>
        </w:rPr>
        <w:t xml:space="preserve">Some of the examples may also be suitable to use when commenting on work in other subjects. </w:t>
      </w:r>
    </w:p>
    <w:p w14:paraId="0C4B9D9E" w14:textId="77777777" w:rsidR="00C20084" w:rsidRPr="005F77E8" w:rsidRDefault="00C20084" w:rsidP="005F77E8">
      <w:pPr>
        <w:rPr>
          <w:rFonts w:ascii="Arial" w:eastAsia="Calibri" w:hAnsi="Arial" w:cs="Arial"/>
          <w:lang w:val="en-GB"/>
        </w:rPr>
      </w:pPr>
    </w:p>
    <w:p w14:paraId="14FEA462" w14:textId="6262A087"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In </w:t>
      </w:r>
      <w:r w:rsidR="007F0CC1">
        <w:rPr>
          <w:rFonts w:ascii="Arial" w:eastAsia="Calibri" w:hAnsi="Arial" w:cs="Arial"/>
          <w:lang w:val="en-GB"/>
        </w:rPr>
        <w:t>S</w:t>
      </w:r>
      <w:r w:rsidRPr="005F77E8">
        <w:rPr>
          <w:rFonts w:ascii="Arial" w:eastAsia="Calibri" w:hAnsi="Arial" w:cs="Arial"/>
          <w:lang w:val="en-GB"/>
        </w:rPr>
        <w:t xml:space="preserve">cience: </w:t>
      </w:r>
    </w:p>
    <w:p w14:paraId="07F5041E"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You can use a sieve to separate _______ from _______. </w:t>
      </w:r>
    </w:p>
    <w:p w14:paraId="5DABB56F" w14:textId="4BEA76C3" w:rsid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Can you find out what </w:t>
      </w:r>
      <w:proofErr w:type="gramStart"/>
      <w:r w:rsidRPr="005F77E8">
        <w:rPr>
          <w:rFonts w:ascii="Arial" w:eastAsia="Calibri" w:hAnsi="Arial" w:cs="Arial"/>
          <w:lang w:val="en-GB"/>
        </w:rPr>
        <w:t>other</w:t>
      </w:r>
      <w:proofErr w:type="gramEnd"/>
      <w:r w:rsidRPr="005F77E8">
        <w:rPr>
          <w:rFonts w:ascii="Arial" w:eastAsia="Calibri" w:hAnsi="Arial" w:cs="Arial"/>
          <w:lang w:val="en-GB"/>
        </w:rPr>
        <w:t xml:space="preserve"> materials melt? </w:t>
      </w:r>
    </w:p>
    <w:p w14:paraId="7CDAF1CD" w14:textId="77777777" w:rsidR="00C20084" w:rsidRPr="005F77E8" w:rsidRDefault="00C20084" w:rsidP="005F77E8">
      <w:pPr>
        <w:rPr>
          <w:rFonts w:ascii="Arial" w:eastAsia="Calibri" w:hAnsi="Arial" w:cs="Arial"/>
          <w:lang w:val="en-GB"/>
        </w:rPr>
      </w:pPr>
    </w:p>
    <w:p w14:paraId="1F5C488E" w14:textId="503EA250" w:rsidR="005F77E8" w:rsidRPr="005F77E8" w:rsidRDefault="005F77E8" w:rsidP="005F77E8">
      <w:pPr>
        <w:rPr>
          <w:rFonts w:ascii="Arial" w:eastAsia="Calibri" w:hAnsi="Arial" w:cs="Arial"/>
          <w:lang w:val="en-GB"/>
        </w:rPr>
      </w:pPr>
      <w:r w:rsidRPr="005F77E8">
        <w:rPr>
          <w:rFonts w:ascii="Arial" w:eastAsia="Calibri" w:hAnsi="Arial" w:cs="Arial"/>
          <w:lang w:val="en-GB"/>
        </w:rPr>
        <w:t xml:space="preserve">In </w:t>
      </w:r>
      <w:r w:rsidR="007F0CC1">
        <w:rPr>
          <w:rFonts w:ascii="Arial" w:eastAsia="Calibri" w:hAnsi="Arial" w:cs="Arial"/>
          <w:lang w:val="en-GB"/>
        </w:rPr>
        <w:t>H</w:t>
      </w:r>
      <w:r w:rsidRPr="005F77E8">
        <w:rPr>
          <w:rFonts w:ascii="Arial" w:eastAsia="Calibri" w:hAnsi="Arial" w:cs="Arial"/>
          <w:lang w:val="en-GB"/>
        </w:rPr>
        <w:t xml:space="preserve">istory: </w:t>
      </w:r>
    </w:p>
    <w:p w14:paraId="32583246"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How do you think Howard Carter felt when he found the tomb? </w:t>
      </w:r>
    </w:p>
    <w:p w14:paraId="7C8D743A" w14:textId="77777777" w:rsidR="005F77E8" w:rsidRPr="005F77E8" w:rsidRDefault="005F77E8" w:rsidP="005F77E8">
      <w:pPr>
        <w:rPr>
          <w:rFonts w:ascii="Arial" w:eastAsia="Calibri" w:hAnsi="Arial" w:cs="Arial"/>
          <w:lang w:val="en-GB"/>
        </w:rPr>
      </w:pPr>
      <w:r w:rsidRPr="005F77E8">
        <w:rPr>
          <w:rFonts w:ascii="Arial" w:eastAsia="Calibri" w:hAnsi="Arial" w:cs="Arial"/>
          <w:lang w:val="en-GB"/>
        </w:rPr>
        <w:sym w:font="Symbol" w:char="F0E0"/>
      </w:r>
      <w:r w:rsidRPr="005F77E8">
        <w:rPr>
          <w:rFonts w:ascii="Arial" w:eastAsia="Calibri" w:hAnsi="Arial" w:cs="Arial"/>
          <w:lang w:val="en-GB"/>
        </w:rPr>
        <w:t xml:space="preserve"> Can you write two sentences about Nelson Mandela</w:t>
      </w:r>
      <w:r w:rsidRPr="005F77E8">
        <w:rPr>
          <w:rFonts w:ascii="Arial" w:eastAsia="Helvetica" w:hAnsi="Arial" w:cs="Arial"/>
          <w:lang w:val="en-GB"/>
        </w:rPr>
        <w:t>’s life since he was released</w:t>
      </w:r>
      <w:r w:rsidRPr="005F77E8">
        <w:rPr>
          <w:rFonts w:ascii="Arial" w:eastAsia="Calibri" w:hAnsi="Arial" w:cs="Arial"/>
          <w:lang w:val="en-GB"/>
        </w:rPr>
        <w:t xml:space="preserve">? </w:t>
      </w:r>
    </w:p>
    <w:p w14:paraId="59B0DC3D" w14:textId="77777777" w:rsidR="005F77E8" w:rsidRPr="005F77E8" w:rsidRDefault="005F77E8" w:rsidP="005F77E8">
      <w:pPr>
        <w:rPr>
          <w:rFonts w:ascii="Arial" w:eastAsia="Calibri" w:hAnsi="Arial" w:cs="Arial"/>
          <w:b/>
          <w:lang w:val="en-GB"/>
        </w:rPr>
      </w:pPr>
    </w:p>
    <w:p w14:paraId="70FE0412" w14:textId="77777777" w:rsidR="005F77E8" w:rsidRPr="005F77E8" w:rsidRDefault="005F77E8" w:rsidP="005F77E8">
      <w:pPr>
        <w:rPr>
          <w:rFonts w:ascii="Arial" w:eastAsia="Calibri" w:hAnsi="Arial" w:cs="Arial"/>
          <w:b/>
        </w:rPr>
      </w:pPr>
    </w:p>
    <w:p w14:paraId="5BEF26AA" w14:textId="77777777" w:rsidR="005F77E8" w:rsidRPr="005F77E8" w:rsidRDefault="005F77E8" w:rsidP="005F77E8">
      <w:pPr>
        <w:rPr>
          <w:rFonts w:ascii="Arial" w:eastAsia="Calibri" w:hAnsi="Arial" w:cs="Arial"/>
          <w:b/>
        </w:rPr>
      </w:pPr>
    </w:p>
    <w:p w14:paraId="00AB38FB" w14:textId="77777777" w:rsidR="005F77E8" w:rsidRPr="005F77E8" w:rsidRDefault="005F77E8" w:rsidP="005F77E8">
      <w:pPr>
        <w:rPr>
          <w:rFonts w:ascii="Arial" w:eastAsia="Calibri" w:hAnsi="Arial" w:cs="Arial"/>
          <w:b/>
        </w:rPr>
      </w:pPr>
    </w:p>
    <w:p w14:paraId="6519B4DB" w14:textId="77777777" w:rsidR="00607F93" w:rsidRPr="00AA7069" w:rsidRDefault="00607F93">
      <w:pPr>
        <w:rPr>
          <w:rFonts w:ascii="Arial" w:hAnsi="Arial" w:cs="Arial"/>
        </w:rPr>
      </w:pPr>
    </w:p>
    <w:p w14:paraId="60BBE8AA" w14:textId="77777777" w:rsidR="00607F93" w:rsidRPr="00AA7069" w:rsidRDefault="00607F93">
      <w:pPr>
        <w:rPr>
          <w:rFonts w:ascii="Arial" w:hAnsi="Arial" w:cs="Arial"/>
        </w:rPr>
      </w:pPr>
    </w:p>
    <w:p w14:paraId="23D7C489" w14:textId="24D30B9E" w:rsidR="00986A4C" w:rsidRDefault="00986A4C">
      <w:pPr>
        <w:rPr>
          <w:rFonts w:ascii="Arial" w:hAnsi="Arial" w:cs="Arial"/>
        </w:rPr>
      </w:pPr>
    </w:p>
    <w:p w14:paraId="4F717800" w14:textId="4F157C67" w:rsidR="00A262B0" w:rsidRDefault="00A262B0">
      <w:pPr>
        <w:rPr>
          <w:rFonts w:ascii="Arial" w:hAnsi="Arial" w:cs="Arial"/>
        </w:rPr>
      </w:pPr>
    </w:p>
    <w:p w14:paraId="0652648C" w14:textId="21E7FC45" w:rsidR="00A262B0" w:rsidRDefault="00A262B0">
      <w:pPr>
        <w:rPr>
          <w:rFonts w:ascii="Arial" w:hAnsi="Arial" w:cs="Arial"/>
        </w:rPr>
      </w:pPr>
    </w:p>
    <w:p w14:paraId="5BC59963" w14:textId="469A5F41" w:rsidR="00A262B0" w:rsidRDefault="00A262B0">
      <w:pPr>
        <w:rPr>
          <w:rFonts w:ascii="Arial" w:hAnsi="Arial" w:cs="Arial"/>
        </w:rPr>
      </w:pPr>
    </w:p>
    <w:p w14:paraId="2B4516DB" w14:textId="148AAC06" w:rsidR="00A262B0" w:rsidRDefault="00A262B0">
      <w:pPr>
        <w:rPr>
          <w:rFonts w:ascii="Arial" w:hAnsi="Arial" w:cs="Arial"/>
        </w:rPr>
      </w:pPr>
    </w:p>
    <w:p w14:paraId="74DA785A" w14:textId="77777777" w:rsidR="00A262B0" w:rsidRPr="00A262B0" w:rsidRDefault="00A262B0" w:rsidP="00A262B0">
      <w:pPr>
        <w:spacing w:after="200" w:line="276" w:lineRule="auto"/>
        <w:rPr>
          <w:rFonts w:ascii="Calibri" w:eastAsia="Calibri" w:hAnsi="Calibri" w:cs="Times New Roman"/>
        </w:rPr>
      </w:pPr>
    </w:p>
    <w:p w14:paraId="7C4804DC" w14:textId="77777777" w:rsidR="00A262B0" w:rsidRPr="00A262B0" w:rsidRDefault="00A262B0" w:rsidP="00A262B0">
      <w:pPr>
        <w:spacing w:after="200" w:line="276" w:lineRule="auto"/>
        <w:rPr>
          <w:rFonts w:ascii="Calibri" w:eastAsia="Calibri" w:hAnsi="Calibri" w:cs="Times New Roman"/>
        </w:rPr>
      </w:pPr>
    </w:p>
    <w:p w14:paraId="72E3945E" w14:textId="77777777" w:rsidR="00A262B0" w:rsidRPr="00A262B0" w:rsidRDefault="00A262B0" w:rsidP="00A262B0">
      <w:pPr>
        <w:spacing w:after="200" w:line="276" w:lineRule="auto"/>
        <w:rPr>
          <w:rFonts w:ascii="Calibri" w:eastAsia="Calibri" w:hAnsi="Calibri" w:cs="Times New Roman"/>
        </w:rPr>
      </w:pPr>
    </w:p>
    <w:p w14:paraId="26F61B34" w14:textId="77777777" w:rsidR="00A262B0" w:rsidRPr="00AA7069" w:rsidRDefault="00A262B0">
      <w:pPr>
        <w:rPr>
          <w:rFonts w:ascii="Arial" w:hAnsi="Arial" w:cs="Arial"/>
        </w:rPr>
      </w:pPr>
    </w:p>
    <w:sectPr w:rsidR="00A262B0" w:rsidRPr="00AA7069">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C361" w14:textId="77777777" w:rsidR="00736C76" w:rsidRDefault="00736C76" w:rsidP="0017604D">
      <w:pPr>
        <w:spacing w:after="0" w:line="240" w:lineRule="auto"/>
      </w:pPr>
      <w:r>
        <w:separator/>
      </w:r>
    </w:p>
  </w:endnote>
  <w:endnote w:type="continuationSeparator" w:id="0">
    <w:p w14:paraId="046818DB" w14:textId="77777777" w:rsidR="00736C76" w:rsidRDefault="00736C76" w:rsidP="0017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9783" w14:textId="77777777" w:rsidR="00736C76" w:rsidRDefault="00736C76" w:rsidP="0017604D">
      <w:pPr>
        <w:spacing w:after="0" w:line="240" w:lineRule="auto"/>
      </w:pPr>
      <w:r>
        <w:separator/>
      </w:r>
    </w:p>
  </w:footnote>
  <w:footnote w:type="continuationSeparator" w:id="0">
    <w:p w14:paraId="14AD6F97" w14:textId="77777777" w:rsidR="00736C76" w:rsidRDefault="00736C76" w:rsidP="0017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0E0B" w14:textId="1891B277" w:rsidR="0017604D" w:rsidRDefault="0017604D">
    <w:pPr>
      <w:pStyle w:val="Header"/>
    </w:pPr>
    <w:r>
      <w:rPr>
        <w:noProof/>
      </w:rPr>
      <w:drawing>
        <wp:inline distT="0" distB="0" distL="0" distR="0" wp14:anchorId="2878509B" wp14:editId="2AB907D4">
          <wp:extent cx="1752600" cy="800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9E"/>
    <w:multiLevelType w:val="hybridMultilevel"/>
    <w:tmpl w:val="3002113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84DCA"/>
    <w:multiLevelType w:val="hybridMultilevel"/>
    <w:tmpl w:val="17B865C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C2B31"/>
    <w:multiLevelType w:val="hybridMultilevel"/>
    <w:tmpl w:val="832498B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0CB5B99"/>
    <w:multiLevelType w:val="hybridMultilevel"/>
    <w:tmpl w:val="677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4D"/>
    <w:rsid w:val="000B60AD"/>
    <w:rsid w:val="0017604D"/>
    <w:rsid w:val="0021321A"/>
    <w:rsid w:val="00263CF8"/>
    <w:rsid w:val="002B6AA0"/>
    <w:rsid w:val="00434895"/>
    <w:rsid w:val="004448A9"/>
    <w:rsid w:val="004971D7"/>
    <w:rsid w:val="00500E2A"/>
    <w:rsid w:val="00591B2A"/>
    <w:rsid w:val="005F77E8"/>
    <w:rsid w:val="00607F93"/>
    <w:rsid w:val="006239E6"/>
    <w:rsid w:val="00736C76"/>
    <w:rsid w:val="007D0CB8"/>
    <w:rsid w:val="007F0CC1"/>
    <w:rsid w:val="00827D35"/>
    <w:rsid w:val="00882FE1"/>
    <w:rsid w:val="00890D98"/>
    <w:rsid w:val="00986A4C"/>
    <w:rsid w:val="00A046F2"/>
    <w:rsid w:val="00A262B0"/>
    <w:rsid w:val="00AA7069"/>
    <w:rsid w:val="00AC628A"/>
    <w:rsid w:val="00C12AF4"/>
    <w:rsid w:val="00C20084"/>
    <w:rsid w:val="00D773F6"/>
    <w:rsid w:val="00E24091"/>
    <w:rsid w:val="00E912FD"/>
    <w:rsid w:val="00F176E7"/>
    <w:rsid w:val="00FA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2DC1"/>
  <w15:chartTrackingRefBased/>
  <w15:docId w15:val="{0FB58BC8-45B4-4141-B3D0-98C8BEAF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7604D"/>
  </w:style>
  <w:style w:type="paragraph" w:styleId="Footer">
    <w:name w:val="footer"/>
    <w:basedOn w:val="Normal"/>
    <w:link w:val="FooterChar"/>
    <w:uiPriority w:val="99"/>
    <w:unhideWhenUsed/>
    <w:rsid w:val="00176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7604D"/>
  </w:style>
  <w:style w:type="character" w:styleId="Hyperlink">
    <w:name w:val="Hyperlink"/>
    <w:basedOn w:val="DefaultParagraphFont"/>
    <w:uiPriority w:val="99"/>
    <w:unhideWhenUsed/>
    <w:rsid w:val="00E912FD"/>
    <w:rPr>
      <w:color w:val="0563C1" w:themeColor="hyperlink"/>
      <w:u w:val="single"/>
    </w:rPr>
  </w:style>
  <w:style w:type="character" w:styleId="UnresolvedMention">
    <w:name w:val="Unresolved Mention"/>
    <w:basedOn w:val="DefaultParagraphFont"/>
    <w:uiPriority w:val="99"/>
    <w:semiHidden/>
    <w:unhideWhenUsed/>
    <w:rsid w:val="00E912FD"/>
    <w:rPr>
      <w:color w:val="605E5C"/>
      <w:shd w:val="clear" w:color="auto" w:fill="E1DFDD"/>
    </w:rPr>
  </w:style>
  <w:style w:type="paragraph" w:styleId="ListParagraph">
    <w:name w:val="List Paragraph"/>
    <w:basedOn w:val="Normal"/>
    <w:uiPriority w:val="34"/>
    <w:qFormat/>
    <w:rsid w:val="007D0CB8"/>
    <w:pPr>
      <w:ind w:left="720"/>
      <w:contextualSpacing/>
    </w:pPr>
  </w:style>
  <w:style w:type="table" w:styleId="TableGrid">
    <w:name w:val="Table Grid"/>
    <w:basedOn w:val="TableNormal"/>
    <w:uiPriority w:val="39"/>
    <w:rsid w:val="00A2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6E7"/>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Aviss</dc:creator>
  <cp:keywords/>
  <dc:description/>
  <cp:lastModifiedBy>Teacher</cp:lastModifiedBy>
  <cp:revision>3</cp:revision>
  <dcterms:created xsi:type="dcterms:W3CDTF">2022-01-11T06:53:00Z</dcterms:created>
  <dcterms:modified xsi:type="dcterms:W3CDTF">2022-01-17T10:33:00Z</dcterms:modified>
</cp:coreProperties>
</file>